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4C1BE8" w14:textId="77777777" w:rsidR="007A20D7" w:rsidRPr="007A20D7" w:rsidRDefault="007A20D7" w:rsidP="007A20D7">
      <w:pPr>
        <w:jc w:val="center"/>
        <w:rPr>
          <w:b/>
          <w:caps/>
          <w:sz w:val="22"/>
          <w:szCs w:val="22"/>
          <w:lang w:val="ro-RO"/>
        </w:rPr>
      </w:pPr>
    </w:p>
    <w:p w14:paraId="17D73FDE" w14:textId="77777777" w:rsidR="007A20D7" w:rsidRPr="00595C8C" w:rsidRDefault="007A20D7" w:rsidP="007A20D7">
      <w:pPr>
        <w:jc w:val="center"/>
        <w:rPr>
          <w:b/>
          <w:sz w:val="23"/>
          <w:szCs w:val="23"/>
          <w:lang w:val="ro-MD"/>
        </w:rPr>
      </w:pPr>
      <w:r w:rsidRPr="00595C8C">
        <w:rPr>
          <w:b/>
          <w:caps/>
          <w:sz w:val="23"/>
          <w:szCs w:val="23"/>
          <w:lang w:val="ro-MD"/>
        </w:rPr>
        <w:t>Contract</w:t>
      </w:r>
      <w:r w:rsidRPr="00595C8C">
        <w:rPr>
          <w:b/>
          <w:sz w:val="23"/>
          <w:szCs w:val="23"/>
          <w:lang w:val="ro-MD"/>
        </w:rPr>
        <w:t xml:space="preserve"> nr. </w:t>
      </w:r>
      <w:r w:rsidRPr="00595C8C">
        <w:rPr>
          <w:sz w:val="23"/>
          <w:szCs w:val="23"/>
          <w:u w:val="single"/>
          <w:lang w:val="ro-MD"/>
        </w:rPr>
        <w:t>______________</w:t>
      </w:r>
    </w:p>
    <w:p w14:paraId="37B9DE0C" w14:textId="77777777" w:rsidR="007A20D7" w:rsidRPr="00595C8C" w:rsidRDefault="007A20D7" w:rsidP="007A20D7">
      <w:pPr>
        <w:jc w:val="center"/>
        <w:rPr>
          <w:b/>
          <w:sz w:val="23"/>
          <w:szCs w:val="23"/>
          <w:lang w:val="ro-MD"/>
        </w:rPr>
      </w:pPr>
      <w:r w:rsidRPr="00595C8C">
        <w:rPr>
          <w:b/>
          <w:sz w:val="23"/>
          <w:szCs w:val="23"/>
          <w:lang w:val="ro-MD"/>
        </w:rPr>
        <w:t>privind achiziționarea serviciilor</w:t>
      </w:r>
    </w:p>
    <w:p w14:paraId="5615B836" w14:textId="77777777" w:rsidR="00E82A66" w:rsidRPr="00595C8C" w:rsidRDefault="00E82A66" w:rsidP="00E82A66">
      <w:pPr>
        <w:jc w:val="center"/>
        <w:rPr>
          <w:b/>
          <w:caps/>
          <w:sz w:val="23"/>
          <w:szCs w:val="23"/>
          <w:lang w:val="ro-MD"/>
        </w:rPr>
      </w:pPr>
    </w:p>
    <w:p w14:paraId="45466D60" w14:textId="77777777" w:rsidR="00E82A66" w:rsidRPr="00595C8C" w:rsidRDefault="00E82A66" w:rsidP="00E82A66">
      <w:pPr>
        <w:jc w:val="center"/>
        <w:rPr>
          <w:b/>
          <w:sz w:val="23"/>
          <w:szCs w:val="23"/>
          <w:lang w:val="ro-MD"/>
        </w:rPr>
      </w:pPr>
    </w:p>
    <w:p w14:paraId="39DED304" w14:textId="77777777" w:rsidR="00E82A66" w:rsidRPr="00595C8C" w:rsidRDefault="00E82A66" w:rsidP="00E82A66">
      <w:pPr>
        <w:rPr>
          <w:b/>
          <w:i/>
          <w:iCs/>
          <w:sz w:val="23"/>
          <w:szCs w:val="23"/>
          <w:lang w:val="ro-MD"/>
        </w:rPr>
      </w:pPr>
      <w:r w:rsidRPr="00595C8C">
        <w:rPr>
          <w:b/>
          <w:i/>
          <w:iCs/>
          <w:sz w:val="23"/>
          <w:szCs w:val="23"/>
          <w:lang w:val="ro-MD"/>
        </w:rPr>
        <w:t>„_____”  ________________ 2024                                                                          mun. Chișinău</w:t>
      </w:r>
    </w:p>
    <w:p w14:paraId="345223CF" w14:textId="77777777" w:rsidR="00E82A66" w:rsidRPr="00595C8C" w:rsidRDefault="00E82A66" w:rsidP="00E82A66">
      <w:pPr>
        <w:jc w:val="both"/>
        <w:rPr>
          <w:b/>
          <w:sz w:val="23"/>
          <w:szCs w:val="23"/>
          <w:lang w:val="ro-MD"/>
        </w:rPr>
      </w:pPr>
    </w:p>
    <w:p w14:paraId="4E34907E" w14:textId="77777777" w:rsidR="00E82A66" w:rsidRPr="00595C8C" w:rsidRDefault="00E82A66" w:rsidP="00E82A66">
      <w:pPr>
        <w:ind w:firstLine="708"/>
        <w:jc w:val="both"/>
        <w:rPr>
          <w:sz w:val="23"/>
          <w:szCs w:val="23"/>
          <w:lang w:val="ro-MD"/>
        </w:rPr>
      </w:pPr>
    </w:p>
    <w:tbl>
      <w:tblPr>
        <w:tblStyle w:val="a7"/>
        <w:tblW w:w="9639" w:type="dxa"/>
        <w:tblInd w:w="-5" w:type="dxa"/>
        <w:tblLayout w:type="fixed"/>
        <w:tblLook w:val="04A0" w:firstRow="1" w:lastRow="0" w:firstColumn="1" w:lastColumn="0" w:noHBand="0" w:noVBand="1"/>
      </w:tblPr>
      <w:tblGrid>
        <w:gridCol w:w="4820"/>
        <w:gridCol w:w="4819"/>
      </w:tblGrid>
      <w:tr w:rsidR="007A20D7" w:rsidRPr="00595C8C" w14:paraId="2B83B53C" w14:textId="77777777" w:rsidTr="00595C8C">
        <w:tc>
          <w:tcPr>
            <w:tcW w:w="4820" w:type="dxa"/>
            <w:tcBorders>
              <w:bottom w:val="single" w:sz="4" w:space="0" w:color="auto"/>
            </w:tcBorders>
          </w:tcPr>
          <w:p w14:paraId="591E19C7" w14:textId="77777777" w:rsidR="007A20D7" w:rsidRPr="00595C8C" w:rsidRDefault="007A20D7" w:rsidP="007A20D7">
            <w:pPr>
              <w:jc w:val="center"/>
              <w:rPr>
                <w:sz w:val="23"/>
                <w:szCs w:val="23"/>
                <w:lang w:val="ro-MD"/>
              </w:rPr>
            </w:pPr>
            <w:r w:rsidRPr="00595C8C">
              <w:rPr>
                <w:b/>
                <w:sz w:val="23"/>
                <w:szCs w:val="23"/>
                <w:lang w:val="ro-MD"/>
              </w:rPr>
              <w:t>Beneficiar</w:t>
            </w:r>
          </w:p>
        </w:tc>
        <w:tc>
          <w:tcPr>
            <w:tcW w:w="4819" w:type="dxa"/>
          </w:tcPr>
          <w:p w14:paraId="72CFDDFA" w14:textId="77777777" w:rsidR="007A20D7" w:rsidRPr="00595C8C" w:rsidRDefault="007A20D7" w:rsidP="007A20D7">
            <w:pPr>
              <w:jc w:val="center"/>
              <w:rPr>
                <w:b/>
                <w:sz w:val="23"/>
                <w:szCs w:val="23"/>
                <w:lang w:val="ro-MD"/>
              </w:rPr>
            </w:pPr>
            <w:r w:rsidRPr="00595C8C">
              <w:rPr>
                <w:b/>
                <w:sz w:val="23"/>
                <w:szCs w:val="23"/>
                <w:lang w:val="ro-MD"/>
              </w:rPr>
              <w:t>Prestator</w:t>
            </w:r>
          </w:p>
        </w:tc>
      </w:tr>
      <w:tr w:rsidR="007A20D7" w:rsidRPr="00AA6AC1" w14:paraId="3E0FF88F" w14:textId="77777777" w:rsidTr="00595C8C">
        <w:tc>
          <w:tcPr>
            <w:tcW w:w="4820" w:type="dxa"/>
            <w:tcBorders>
              <w:top w:val="single" w:sz="4" w:space="0" w:color="auto"/>
            </w:tcBorders>
          </w:tcPr>
          <w:p w14:paraId="76CC8A8C" w14:textId="0FF98C30" w:rsidR="007A20D7" w:rsidRPr="00595C8C" w:rsidRDefault="007A20D7" w:rsidP="007A20D7">
            <w:pPr>
              <w:jc w:val="both"/>
              <w:rPr>
                <w:sz w:val="23"/>
                <w:szCs w:val="23"/>
                <w:lang w:val="ro-MD"/>
              </w:rPr>
            </w:pPr>
            <w:r w:rsidRPr="00595C8C">
              <w:rPr>
                <w:b/>
                <w:sz w:val="23"/>
                <w:szCs w:val="23"/>
                <w:lang w:val="ro-MD"/>
              </w:rPr>
              <w:t>Î.S. „Administrația de Stat a Drumurilor”</w:t>
            </w:r>
            <w:r w:rsidRPr="00595C8C">
              <w:rPr>
                <w:sz w:val="23"/>
                <w:szCs w:val="23"/>
                <w:lang w:val="ro-MD"/>
              </w:rPr>
              <w:t xml:space="preserve"> reprezentată prin directorul</w:t>
            </w:r>
            <w:r w:rsidR="00AA6AC1">
              <w:rPr>
                <w:sz w:val="23"/>
                <w:szCs w:val="23"/>
                <w:lang w:val="ro-MD"/>
              </w:rPr>
              <w:t xml:space="preserve"> __________</w:t>
            </w:r>
            <w:r w:rsidRPr="00595C8C">
              <w:rPr>
                <w:sz w:val="23"/>
                <w:szCs w:val="23"/>
                <w:lang w:val="ro-MD"/>
              </w:rPr>
              <w:t>, care acționează în baza</w:t>
            </w:r>
            <w:r w:rsidR="00AA6AC1">
              <w:rPr>
                <w:sz w:val="23"/>
                <w:szCs w:val="23"/>
                <w:lang w:val="ro-MD"/>
              </w:rPr>
              <w:t>_________</w:t>
            </w:r>
            <w:bookmarkStart w:id="0" w:name="_GoBack"/>
            <w:bookmarkEnd w:id="0"/>
            <w:r w:rsidRPr="00595C8C">
              <w:rPr>
                <w:sz w:val="23"/>
                <w:szCs w:val="23"/>
                <w:lang w:val="ro-MD"/>
              </w:rPr>
              <w:t xml:space="preserve">, denumit în continuare </w:t>
            </w:r>
            <w:r w:rsidRPr="00595C8C">
              <w:rPr>
                <w:i/>
                <w:sz w:val="23"/>
                <w:szCs w:val="23"/>
                <w:lang w:val="ro-MD"/>
              </w:rPr>
              <w:t>Beneficiar</w:t>
            </w:r>
            <w:r w:rsidRPr="00595C8C">
              <w:rPr>
                <w:sz w:val="23"/>
                <w:szCs w:val="23"/>
                <w:lang w:val="ro-MD"/>
              </w:rPr>
              <w:t>,</w:t>
            </w:r>
            <w:r w:rsidRPr="00595C8C">
              <w:rPr>
                <w:i/>
                <w:sz w:val="23"/>
                <w:szCs w:val="23"/>
                <w:lang w:val="ro-MD"/>
              </w:rPr>
              <w:t xml:space="preserve"> </w:t>
            </w:r>
            <w:r w:rsidRPr="00595C8C">
              <w:rPr>
                <w:iCs/>
                <w:sz w:val="23"/>
                <w:szCs w:val="23"/>
                <w:lang w:val="ro-MD"/>
              </w:rPr>
              <w:t>IDNO1003600023559</w:t>
            </w:r>
            <w:r w:rsidRPr="00595C8C">
              <w:rPr>
                <w:i/>
                <w:sz w:val="23"/>
                <w:szCs w:val="23"/>
                <w:lang w:val="ro-MD"/>
              </w:rPr>
              <w:t xml:space="preserve">, </w:t>
            </w:r>
            <w:r w:rsidRPr="00595C8C">
              <w:rPr>
                <w:sz w:val="23"/>
                <w:szCs w:val="23"/>
                <w:lang w:val="ro-MD"/>
              </w:rPr>
              <w:t>pe de o parte,</w:t>
            </w:r>
          </w:p>
        </w:tc>
        <w:tc>
          <w:tcPr>
            <w:tcW w:w="4819" w:type="dxa"/>
          </w:tcPr>
          <w:p w14:paraId="1FEC0F34" w14:textId="236C6CE5" w:rsidR="007A20D7" w:rsidRPr="00595C8C" w:rsidRDefault="007A20D7" w:rsidP="007A20D7">
            <w:pPr>
              <w:jc w:val="both"/>
              <w:rPr>
                <w:sz w:val="23"/>
                <w:szCs w:val="23"/>
                <w:lang w:val="ro-MD"/>
              </w:rPr>
            </w:pPr>
          </w:p>
        </w:tc>
      </w:tr>
    </w:tbl>
    <w:p w14:paraId="25DED50E" w14:textId="5D7BE010" w:rsidR="005B31AE" w:rsidRPr="00595C8C" w:rsidRDefault="007A20D7" w:rsidP="0016303D">
      <w:pPr>
        <w:ind w:firstLine="284"/>
        <w:jc w:val="both"/>
        <w:rPr>
          <w:sz w:val="23"/>
          <w:szCs w:val="23"/>
          <w:lang w:val="ro-MD"/>
        </w:rPr>
      </w:pPr>
      <w:r w:rsidRPr="00595C8C">
        <w:rPr>
          <w:sz w:val="23"/>
          <w:szCs w:val="23"/>
          <w:lang w:val="ro-MD"/>
        </w:rPr>
        <w:t>ambii (</w:t>
      </w:r>
      <w:r w:rsidR="005B31AE" w:rsidRPr="00595C8C">
        <w:rPr>
          <w:sz w:val="23"/>
          <w:szCs w:val="23"/>
          <w:lang w:val="ro-MD"/>
        </w:rPr>
        <w:t>denumiți</w:t>
      </w:r>
      <w:r w:rsidRPr="00595C8C">
        <w:rPr>
          <w:sz w:val="23"/>
          <w:szCs w:val="23"/>
          <w:lang w:val="ro-MD"/>
        </w:rPr>
        <w:t xml:space="preserve"> în continuare Părţi), </w:t>
      </w:r>
      <w:r w:rsidR="005B31AE" w:rsidRPr="00595C8C">
        <w:rPr>
          <w:sz w:val="23"/>
          <w:szCs w:val="23"/>
          <w:lang w:val="ro-MD"/>
        </w:rPr>
        <w:t>au încheiat prezentul Contract referitor la următoarele:</w:t>
      </w:r>
    </w:p>
    <w:p w14:paraId="744F9C80" w14:textId="77777777" w:rsidR="005B31AE" w:rsidRPr="00595C8C" w:rsidRDefault="005B31AE" w:rsidP="007A20D7">
      <w:pPr>
        <w:ind w:firstLine="708"/>
        <w:jc w:val="both"/>
        <w:rPr>
          <w:sz w:val="23"/>
          <w:szCs w:val="23"/>
          <w:lang w:val="ro-MD"/>
        </w:rPr>
      </w:pPr>
    </w:p>
    <w:p w14:paraId="4EEBA38C" w14:textId="61988558" w:rsidR="005B31AE" w:rsidRPr="009915E8" w:rsidRDefault="005B31AE" w:rsidP="0016303D">
      <w:pPr>
        <w:pStyle w:val="a3"/>
        <w:numPr>
          <w:ilvl w:val="0"/>
          <w:numId w:val="7"/>
        </w:numPr>
        <w:tabs>
          <w:tab w:val="left" w:pos="284"/>
        </w:tabs>
        <w:ind w:left="0" w:firstLine="0"/>
        <w:jc w:val="both"/>
        <w:rPr>
          <w:sz w:val="23"/>
          <w:szCs w:val="23"/>
          <w:lang w:val="ro-MD"/>
        </w:rPr>
      </w:pPr>
      <w:r w:rsidRPr="00595C8C">
        <w:rPr>
          <w:sz w:val="23"/>
          <w:szCs w:val="23"/>
          <w:lang w:val="ro-MD"/>
        </w:rPr>
        <w:t xml:space="preserve">Achiziționarea </w:t>
      </w:r>
      <w:r w:rsidRPr="00595C8C">
        <w:rPr>
          <w:i/>
          <w:iCs/>
          <w:sz w:val="23"/>
          <w:szCs w:val="23"/>
          <w:u w:val="single"/>
          <w:lang w:val="ro-MD"/>
        </w:rPr>
        <w:t>serviciilor de pregătire și ajustare a Situațiilor Financiare a Î.S. “Administraţia de Stat a Drumurilor” întocmite în conformitate cu Standardele Internaționale de Raportare Financiară (IFRS) pentru anii financiari încheiați la 31 decembrie 2022 și 31 decembrie 2023, având ca bază Declarațiile Financiare a Î.S. “Administrația de Stat a Drumurilor” întocmite în conformitate cu Standardele Naționale de Contabilitate</w:t>
      </w:r>
      <w:r w:rsidRPr="00595C8C">
        <w:rPr>
          <w:sz w:val="23"/>
          <w:szCs w:val="23"/>
          <w:lang w:val="ro-MD"/>
        </w:rPr>
        <w:t xml:space="preserve">, denumite în continuare Bunuri, conform procedurii de achiziții publice de tip valoare mică, </w:t>
      </w:r>
      <w:r w:rsidRPr="009915E8">
        <w:rPr>
          <w:sz w:val="23"/>
          <w:szCs w:val="23"/>
          <w:lang w:val="ro-MD"/>
        </w:rPr>
        <w:t xml:space="preserve">în baza </w:t>
      </w:r>
      <w:r w:rsidR="009915E8" w:rsidRPr="009915E8">
        <w:rPr>
          <w:sz w:val="23"/>
          <w:szCs w:val="23"/>
          <w:lang w:val="ro-MD"/>
        </w:rPr>
        <w:t>_____________</w:t>
      </w:r>
      <w:r w:rsidRPr="009915E8">
        <w:rPr>
          <w:sz w:val="23"/>
          <w:szCs w:val="23"/>
          <w:lang w:val="ro-MD"/>
        </w:rPr>
        <w:t>din</w:t>
      </w:r>
      <w:r w:rsidR="009915E8" w:rsidRPr="009915E8">
        <w:rPr>
          <w:sz w:val="23"/>
          <w:szCs w:val="23"/>
          <w:lang w:val="ro-MD"/>
        </w:rPr>
        <w:t>__________</w:t>
      </w:r>
      <w:r w:rsidRPr="009915E8">
        <w:rPr>
          <w:sz w:val="23"/>
          <w:szCs w:val="23"/>
          <w:lang w:val="ro-MD"/>
        </w:rPr>
        <w:t>.</w:t>
      </w:r>
    </w:p>
    <w:p w14:paraId="40EE1E35" w14:textId="77777777" w:rsidR="005B31AE" w:rsidRPr="00595C8C" w:rsidRDefault="005B31AE" w:rsidP="0016303D">
      <w:pPr>
        <w:pStyle w:val="a3"/>
        <w:numPr>
          <w:ilvl w:val="0"/>
          <w:numId w:val="7"/>
        </w:numPr>
        <w:tabs>
          <w:tab w:val="left" w:pos="284"/>
        </w:tabs>
        <w:ind w:left="0" w:firstLine="0"/>
        <w:jc w:val="both"/>
        <w:rPr>
          <w:sz w:val="23"/>
          <w:szCs w:val="23"/>
          <w:lang w:val="ro-MD"/>
        </w:rPr>
      </w:pPr>
      <w:r w:rsidRPr="00595C8C">
        <w:rPr>
          <w:sz w:val="23"/>
          <w:szCs w:val="23"/>
          <w:lang w:val="ro-MD"/>
        </w:rPr>
        <w:t xml:space="preserve">Următoarele documente vor fi considerate părți componente ale Contractului: </w:t>
      </w:r>
    </w:p>
    <w:p w14:paraId="2EDC0E69" w14:textId="0C7F7EA9" w:rsidR="005B31AE" w:rsidRPr="00595C8C" w:rsidRDefault="005B31AE" w:rsidP="005B31AE">
      <w:pPr>
        <w:ind w:left="567" w:firstLine="284"/>
        <w:jc w:val="both"/>
        <w:rPr>
          <w:i/>
          <w:iCs/>
          <w:sz w:val="23"/>
          <w:szCs w:val="23"/>
          <w:lang w:val="ro-MD"/>
        </w:rPr>
      </w:pPr>
      <w:r w:rsidRPr="00595C8C">
        <w:rPr>
          <w:i/>
          <w:iCs/>
          <w:sz w:val="23"/>
          <w:szCs w:val="23"/>
          <w:lang w:val="ro-MD"/>
        </w:rPr>
        <w:t>- Specificația de preț, conform Anexei nr.</w:t>
      </w:r>
      <w:r w:rsidR="0016303D" w:rsidRPr="00595C8C">
        <w:rPr>
          <w:i/>
          <w:iCs/>
          <w:sz w:val="23"/>
          <w:szCs w:val="23"/>
          <w:lang w:val="ro-MD"/>
        </w:rPr>
        <w:t>1</w:t>
      </w:r>
      <w:r w:rsidRPr="00595C8C">
        <w:rPr>
          <w:i/>
          <w:iCs/>
          <w:sz w:val="23"/>
          <w:szCs w:val="23"/>
          <w:lang w:val="ro-MD"/>
        </w:rPr>
        <w:t xml:space="preserve">; </w:t>
      </w:r>
    </w:p>
    <w:p w14:paraId="4B21B02E" w14:textId="54BD8521" w:rsidR="005B31AE" w:rsidRPr="00595C8C" w:rsidRDefault="005B31AE" w:rsidP="0016303D">
      <w:pPr>
        <w:tabs>
          <w:tab w:val="left" w:pos="142"/>
          <w:tab w:val="left" w:pos="426"/>
        </w:tabs>
        <w:jc w:val="both"/>
        <w:rPr>
          <w:sz w:val="23"/>
          <w:szCs w:val="23"/>
          <w:lang w:val="ro-MD"/>
        </w:rPr>
      </w:pPr>
      <w:r w:rsidRPr="00595C8C">
        <w:rPr>
          <w:sz w:val="23"/>
          <w:szCs w:val="23"/>
          <w:lang w:val="ro-MD"/>
        </w:rPr>
        <w:t>c.</w:t>
      </w:r>
      <w:r w:rsidRPr="00595C8C">
        <w:rPr>
          <w:b/>
          <w:bCs/>
          <w:sz w:val="23"/>
          <w:szCs w:val="23"/>
          <w:lang w:val="ro-MD"/>
        </w:rPr>
        <w:t xml:space="preserve">  </w:t>
      </w:r>
      <w:r w:rsidRPr="00595C8C">
        <w:rPr>
          <w:sz w:val="23"/>
          <w:szCs w:val="23"/>
          <w:lang w:val="ro-MD"/>
        </w:rPr>
        <w:t>În cazul unor discrepanțe sau inconsecvențe între documentele componente ale Contractului,  documentele vor avea ordinea de prioritate enumerată mai sus.</w:t>
      </w:r>
    </w:p>
    <w:p w14:paraId="6670ACF9" w14:textId="76D62DBB" w:rsidR="005B31AE" w:rsidRPr="00595C8C" w:rsidRDefault="005B31AE" w:rsidP="0016303D">
      <w:pPr>
        <w:tabs>
          <w:tab w:val="left" w:pos="426"/>
        </w:tabs>
        <w:jc w:val="both"/>
        <w:rPr>
          <w:iCs/>
          <w:sz w:val="23"/>
          <w:szCs w:val="23"/>
          <w:lang w:val="ro-MD"/>
        </w:rPr>
      </w:pPr>
      <w:r w:rsidRPr="00595C8C">
        <w:rPr>
          <w:iCs/>
          <w:sz w:val="23"/>
          <w:szCs w:val="23"/>
          <w:lang w:val="ro-MD"/>
        </w:rPr>
        <w:t xml:space="preserve">d. </w:t>
      </w:r>
      <w:r w:rsidR="0016303D" w:rsidRPr="00595C8C">
        <w:rPr>
          <w:iCs/>
          <w:sz w:val="23"/>
          <w:szCs w:val="23"/>
          <w:lang w:val="ro-MD"/>
        </w:rPr>
        <w:t xml:space="preserve"> </w:t>
      </w:r>
      <w:r w:rsidRPr="00595C8C">
        <w:rPr>
          <w:iCs/>
          <w:sz w:val="23"/>
          <w:szCs w:val="23"/>
          <w:lang w:val="ro-MD"/>
        </w:rPr>
        <w:t>În calitate de contravaloare a plăților care urmează a fi efectuate de Cumpărător, Furnizorul se obligă prin prezentul contract să livreze Cumpărătorului Bunurile și să înlăture defectele lor în conformitate cu prevederile Contractului sub toate aspectele.</w:t>
      </w:r>
    </w:p>
    <w:p w14:paraId="0BA8CB9D" w14:textId="617F2C1B" w:rsidR="005B31AE" w:rsidRPr="00595C8C" w:rsidRDefault="005B31AE" w:rsidP="005B31AE">
      <w:pPr>
        <w:tabs>
          <w:tab w:val="left" w:pos="709"/>
          <w:tab w:val="left" w:pos="851"/>
        </w:tabs>
        <w:jc w:val="both"/>
        <w:rPr>
          <w:iCs/>
          <w:sz w:val="23"/>
          <w:szCs w:val="23"/>
          <w:lang w:val="ro-MD"/>
        </w:rPr>
      </w:pPr>
      <w:r w:rsidRPr="00595C8C">
        <w:rPr>
          <w:iCs/>
          <w:sz w:val="23"/>
          <w:szCs w:val="23"/>
          <w:lang w:val="ro-MD"/>
        </w:rPr>
        <w:t>e. Cumpărătorul se obligă prin prezentul contract să plătească Furnizorului, în calitate de contravaloare a livrării bunurilor,</w:t>
      </w:r>
      <w:r w:rsidRPr="00595C8C">
        <w:rPr>
          <w:sz w:val="23"/>
          <w:szCs w:val="23"/>
          <w:lang w:val="ro-MD"/>
        </w:rPr>
        <w:t xml:space="preserve"> </w:t>
      </w:r>
      <w:r w:rsidRPr="00595C8C">
        <w:rPr>
          <w:iCs/>
          <w:sz w:val="23"/>
          <w:szCs w:val="23"/>
          <w:lang w:val="ro-MD"/>
        </w:rPr>
        <w:t>prețul Contractului în termenele și modalitatea stabilite de Contract.</w:t>
      </w:r>
    </w:p>
    <w:p w14:paraId="1CE20BFE" w14:textId="77777777" w:rsidR="005B31AE" w:rsidRPr="00595C8C" w:rsidRDefault="005B31AE" w:rsidP="005B31AE">
      <w:pPr>
        <w:jc w:val="both"/>
        <w:rPr>
          <w:sz w:val="23"/>
          <w:szCs w:val="23"/>
          <w:lang w:val="ro-MD"/>
        </w:rPr>
      </w:pPr>
    </w:p>
    <w:p w14:paraId="601043CA" w14:textId="77777777" w:rsidR="00E82A66" w:rsidRPr="00595C8C" w:rsidRDefault="00E82A66" w:rsidP="005605C5">
      <w:pPr>
        <w:rPr>
          <w:b/>
          <w:bCs/>
          <w:sz w:val="23"/>
          <w:szCs w:val="23"/>
          <w:lang w:val="ro-MD"/>
        </w:rPr>
      </w:pPr>
      <w:r w:rsidRPr="00595C8C">
        <w:rPr>
          <w:b/>
          <w:bCs/>
          <w:sz w:val="23"/>
          <w:szCs w:val="23"/>
          <w:lang w:val="ro-MD"/>
        </w:rPr>
        <w:t>1. Obiectul contractului</w:t>
      </w:r>
    </w:p>
    <w:p w14:paraId="0305AEFA" w14:textId="73CA3515" w:rsidR="00E82A66" w:rsidRPr="00595C8C" w:rsidRDefault="00E82A66" w:rsidP="00E44066">
      <w:pPr>
        <w:jc w:val="both"/>
        <w:rPr>
          <w:bCs/>
          <w:iCs/>
          <w:sz w:val="23"/>
          <w:szCs w:val="23"/>
          <w:lang w:val="ro-MD"/>
        </w:rPr>
      </w:pPr>
      <w:r w:rsidRPr="00595C8C">
        <w:rPr>
          <w:sz w:val="23"/>
          <w:szCs w:val="23"/>
          <w:lang w:val="ro-MD"/>
        </w:rPr>
        <w:t xml:space="preserve">1.1. </w:t>
      </w:r>
      <w:r w:rsidRPr="00595C8C">
        <w:rPr>
          <w:bCs/>
          <w:iCs/>
          <w:sz w:val="23"/>
          <w:szCs w:val="23"/>
          <w:lang w:val="ro-MD"/>
        </w:rPr>
        <w:t xml:space="preserve">Prestatorul își asumă obligația de a presta servicii </w:t>
      </w:r>
      <w:r w:rsidR="00887587" w:rsidRPr="00595C8C">
        <w:rPr>
          <w:bCs/>
          <w:iCs/>
          <w:sz w:val="23"/>
          <w:szCs w:val="23"/>
          <w:lang w:val="ro-MD"/>
        </w:rPr>
        <w:t xml:space="preserve">de pregătire </w:t>
      </w:r>
      <w:r w:rsidR="00E44066" w:rsidRPr="00595C8C">
        <w:rPr>
          <w:bCs/>
          <w:iCs/>
          <w:sz w:val="23"/>
          <w:szCs w:val="23"/>
          <w:lang w:val="ro-MD"/>
        </w:rPr>
        <w:t xml:space="preserve">și ajustare </w:t>
      </w:r>
      <w:r w:rsidR="00887587" w:rsidRPr="00595C8C">
        <w:rPr>
          <w:bCs/>
          <w:iCs/>
          <w:sz w:val="23"/>
          <w:szCs w:val="23"/>
          <w:lang w:val="ro-MD"/>
        </w:rPr>
        <w:t xml:space="preserve">a </w:t>
      </w:r>
      <w:r w:rsidR="00E44066" w:rsidRPr="00595C8C">
        <w:rPr>
          <w:bCs/>
          <w:iCs/>
          <w:sz w:val="23"/>
          <w:szCs w:val="23"/>
          <w:lang w:val="ro-MD"/>
        </w:rPr>
        <w:t>Situațiilor</w:t>
      </w:r>
      <w:r w:rsidR="00887587" w:rsidRPr="00595C8C">
        <w:rPr>
          <w:bCs/>
          <w:iCs/>
          <w:sz w:val="23"/>
          <w:szCs w:val="23"/>
          <w:lang w:val="ro-MD"/>
        </w:rPr>
        <w:t xml:space="preserve"> Financiare a Î.S. “Administra</w:t>
      </w:r>
      <w:r w:rsidR="004E6315">
        <w:rPr>
          <w:bCs/>
          <w:iCs/>
          <w:sz w:val="23"/>
          <w:szCs w:val="23"/>
          <w:lang w:val="ro-RO"/>
        </w:rPr>
        <w:t>ț</w:t>
      </w:r>
      <w:r w:rsidR="00887587" w:rsidRPr="00595C8C">
        <w:rPr>
          <w:bCs/>
          <w:iCs/>
          <w:sz w:val="23"/>
          <w:szCs w:val="23"/>
          <w:lang w:val="ro-MD"/>
        </w:rPr>
        <w:t xml:space="preserve">ia de Stat a Drumurilor” </w:t>
      </w:r>
      <w:r w:rsidR="00E44066" w:rsidRPr="00595C8C">
        <w:rPr>
          <w:bCs/>
          <w:iCs/>
          <w:sz w:val="23"/>
          <w:szCs w:val="23"/>
          <w:lang w:val="ro-MD"/>
        </w:rPr>
        <w:t xml:space="preserve">întocmite în conformitate cu </w:t>
      </w:r>
      <w:r w:rsidR="00887587" w:rsidRPr="00595C8C">
        <w:rPr>
          <w:bCs/>
          <w:iCs/>
          <w:sz w:val="23"/>
          <w:szCs w:val="23"/>
          <w:lang w:val="ro-MD"/>
        </w:rPr>
        <w:t>Standardele Internaționale de Raportare Financiară pentru an</w:t>
      </w:r>
      <w:r w:rsidR="00E44066" w:rsidRPr="00595C8C">
        <w:rPr>
          <w:bCs/>
          <w:iCs/>
          <w:sz w:val="23"/>
          <w:szCs w:val="23"/>
          <w:lang w:val="ro-MD"/>
        </w:rPr>
        <w:t>ii</w:t>
      </w:r>
      <w:r w:rsidR="00887587" w:rsidRPr="00595C8C">
        <w:rPr>
          <w:bCs/>
          <w:iCs/>
          <w:sz w:val="23"/>
          <w:szCs w:val="23"/>
          <w:lang w:val="ro-MD"/>
        </w:rPr>
        <w:t xml:space="preserve"> fi</w:t>
      </w:r>
      <w:r w:rsidR="00E44066" w:rsidRPr="00595C8C">
        <w:rPr>
          <w:bCs/>
          <w:iCs/>
          <w:sz w:val="23"/>
          <w:szCs w:val="23"/>
          <w:lang w:val="ro-MD"/>
        </w:rPr>
        <w:t>nanciari</w:t>
      </w:r>
      <w:r w:rsidR="00887587" w:rsidRPr="00595C8C">
        <w:rPr>
          <w:bCs/>
          <w:iCs/>
          <w:sz w:val="23"/>
          <w:szCs w:val="23"/>
          <w:lang w:val="ro-MD"/>
        </w:rPr>
        <w:t xml:space="preserve"> încheia</w:t>
      </w:r>
      <w:r w:rsidR="00E44066" w:rsidRPr="00595C8C">
        <w:rPr>
          <w:bCs/>
          <w:iCs/>
          <w:sz w:val="23"/>
          <w:szCs w:val="23"/>
          <w:lang w:val="ro-MD"/>
        </w:rPr>
        <w:t>ți</w:t>
      </w:r>
      <w:r w:rsidR="00887587" w:rsidRPr="00595C8C">
        <w:rPr>
          <w:bCs/>
          <w:iCs/>
          <w:sz w:val="23"/>
          <w:szCs w:val="23"/>
          <w:lang w:val="ro-MD"/>
        </w:rPr>
        <w:t xml:space="preserve"> la 31 decembrie 2022 și 31 decembrie 2023</w:t>
      </w:r>
      <w:r w:rsidR="00E44066" w:rsidRPr="00595C8C">
        <w:rPr>
          <w:bCs/>
          <w:iCs/>
          <w:sz w:val="23"/>
          <w:szCs w:val="23"/>
          <w:lang w:val="ro-MD"/>
        </w:rPr>
        <w:t xml:space="preserve">, </w:t>
      </w:r>
      <w:r w:rsidR="00E44066" w:rsidRPr="00595C8C">
        <w:rPr>
          <w:bCs/>
          <w:sz w:val="23"/>
          <w:szCs w:val="23"/>
          <w:lang w:val="ro-MD"/>
        </w:rPr>
        <w:t>având ca bază Declarațiile Financiare a Î.S. “Administrația de Stat a Drumurilor” întocmite în conformitate cu Standardele Naționale de Contabilitate.</w:t>
      </w:r>
      <w:r w:rsidR="00E44066" w:rsidRPr="00595C8C">
        <w:rPr>
          <w:bCs/>
          <w:iCs/>
          <w:sz w:val="23"/>
          <w:szCs w:val="23"/>
          <w:lang w:val="ro-MD"/>
        </w:rPr>
        <w:t xml:space="preserve"> </w:t>
      </w:r>
    </w:p>
    <w:p w14:paraId="5058038B" w14:textId="10BA37E2" w:rsidR="00E82A66" w:rsidRPr="00595C8C" w:rsidRDefault="00E82A66" w:rsidP="00E44066">
      <w:pPr>
        <w:jc w:val="both"/>
        <w:rPr>
          <w:bCs/>
          <w:iCs/>
          <w:sz w:val="23"/>
          <w:szCs w:val="23"/>
          <w:lang w:val="ro-MD"/>
        </w:rPr>
      </w:pPr>
      <w:r w:rsidRPr="00595C8C">
        <w:rPr>
          <w:bCs/>
          <w:iCs/>
          <w:sz w:val="23"/>
          <w:szCs w:val="23"/>
          <w:lang w:val="ro-MD"/>
        </w:rPr>
        <w:t xml:space="preserve">1.2. Prestatorul se obligă să </w:t>
      </w:r>
      <w:r w:rsidR="00E6141C" w:rsidRPr="00595C8C">
        <w:rPr>
          <w:bCs/>
          <w:iCs/>
          <w:sz w:val="23"/>
          <w:szCs w:val="23"/>
          <w:lang w:val="ro-MD"/>
        </w:rPr>
        <w:t>emită:</w:t>
      </w:r>
      <w:r w:rsidRPr="00595C8C">
        <w:rPr>
          <w:bCs/>
          <w:iCs/>
          <w:sz w:val="23"/>
          <w:szCs w:val="23"/>
          <w:lang w:val="ro-MD"/>
        </w:rPr>
        <w:t xml:space="preserve"> </w:t>
      </w:r>
    </w:p>
    <w:p w14:paraId="08257337" w14:textId="5DCBF418" w:rsidR="00E6141C" w:rsidRPr="00595C8C" w:rsidRDefault="00E6141C" w:rsidP="00B62B96">
      <w:pPr>
        <w:jc w:val="both"/>
        <w:rPr>
          <w:bCs/>
          <w:iCs/>
          <w:sz w:val="23"/>
          <w:szCs w:val="23"/>
          <w:lang w:val="ro-MD"/>
        </w:rPr>
      </w:pPr>
      <w:r w:rsidRPr="00595C8C">
        <w:rPr>
          <w:bCs/>
          <w:iCs/>
          <w:sz w:val="23"/>
          <w:szCs w:val="23"/>
          <w:lang w:val="ro-MD"/>
        </w:rPr>
        <w:t>a) Proiectul Situații</w:t>
      </w:r>
      <w:r w:rsidR="00E44066" w:rsidRPr="00595C8C">
        <w:rPr>
          <w:bCs/>
          <w:iCs/>
          <w:sz w:val="23"/>
          <w:szCs w:val="23"/>
          <w:lang w:val="ro-MD"/>
        </w:rPr>
        <w:t>lor</w:t>
      </w:r>
      <w:r w:rsidRPr="00595C8C">
        <w:rPr>
          <w:bCs/>
          <w:iCs/>
          <w:sz w:val="23"/>
          <w:szCs w:val="23"/>
          <w:lang w:val="ro-MD"/>
        </w:rPr>
        <w:t xml:space="preserve"> Financiare </w:t>
      </w:r>
      <w:r w:rsidR="00E44066" w:rsidRPr="00595C8C">
        <w:rPr>
          <w:bCs/>
          <w:iCs/>
          <w:sz w:val="23"/>
          <w:szCs w:val="23"/>
          <w:lang w:val="ro-MD"/>
        </w:rPr>
        <w:t>întocmite în conformitate cu</w:t>
      </w:r>
      <w:r w:rsidRPr="00595C8C">
        <w:rPr>
          <w:bCs/>
          <w:iCs/>
          <w:sz w:val="23"/>
          <w:szCs w:val="23"/>
          <w:lang w:val="ro-MD"/>
        </w:rPr>
        <w:t xml:space="preserve"> IFRS pentru an</w:t>
      </w:r>
      <w:r w:rsidR="00E44066" w:rsidRPr="00595C8C">
        <w:rPr>
          <w:bCs/>
          <w:iCs/>
          <w:sz w:val="23"/>
          <w:szCs w:val="23"/>
          <w:lang w:val="ro-MD"/>
        </w:rPr>
        <w:t>ii</w:t>
      </w:r>
      <w:r w:rsidRPr="00595C8C">
        <w:rPr>
          <w:bCs/>
          <w:iCs/>
          <w:sz w:val="23"/>
          <w:szCs w:val="23"/>
          <w:lang w:val="ro-MD"/>
        </w:rPr>
        <w:t xml:space="preserve"> fi</w:t>
      </w:r>
      <w:r w:rsidR="00E44066" w:rsidRPr="00595C8C">
        <w:rPr>
          <w:bCs/>
          <w:iCs/>
          <w:sz w:val="23"/>
          <w:szCs w:val="23"/>
          <w:lang w:val="ro-MD"/>
        </w:rPr>
        <w:t>nanciari</w:t>
      </w:r>
      <w:r w:rsidRPr="00595C8C">
        <w:rPr>
          <w:bCs/>
          <w:iCs/>
          <w:sz w:val="23"/>
          <w:szCs w:val="23"/>
          <w:lang w:val="ro-MD"/>
        </w:rPr>
        <w:t xml:space="preserve"> 2022</w:t>
      </w:r>
      <w:r w:rsidR="00E44066" w:rsidRPr="00595C8C">
        <w:rPr>
          <w:bCs/>
          <w:iCs/>
          <w:sz w:val="23"/>
          <w:szCs w:val="23"/>
          <w:lang w:val="ro-MD"/>
        </w:rPr>
        <w:t xml:space="preserve"> și 2023</w:t>
      </w:r>
      <w:r w:rsidRPr="00595C8C">
        <w:rPr>
          <w:bCs/>
          <w:iCs/>
          <w:sz w:val="23"/>
          <w:szCs w:val="23"/>
          <w:lang w:val="ro-MD"/>
        </w:rPr>
        <w:t>;</w:t>
      </w:r>
    </w:p>
    <w:p w14:paraId="3A1C343C" w14:textId="640EE91E" w:rsidR="00E6141C" w:rsidRPr="00595C8C" w:rsidRDefault="00E6141C" w:rsidP="00B62B96">
      <w:pPr>
        <w:jc w:val="both"/>
        <w:rPr>
          <w:bCs/>
          <w:iCs/>
          <w:sz w:val="23"/>
          <w:szCs w:val="23"/>
          <w:lang w:val="ro-MD"/>
        </w:rPr>
      </w:pPr>
      <w:r w:rsidRPr="00595C8C">
        <w:rPr>
          <w:bCs/>
          <w:iCs/>
          <w:sz w:val="23"/>
          <w:szCs w:val="23"/>
          <w:lang w:val="ro-MD"/>
        </w:rPr>
        <w:t>b) Situații</w:t>
      </w:r>
      <w:r w:rsidR="00E44066" w:rsidRPr="00595C8C">
        <w:rPr>
          <w:bCs/>
          <w:iCs/>
          <w:sz w:val="23"/>
          <w:szCs w:val="23"/>
          <w:lang w:val="ro-MD"/>
        </w:rPr>
        <w:t>le</w:t>
      </w:r>
      <w:r w:rsidRPr="00595C8C">
        <w:rPr>
          <w:bCs/>
          <w:iCs/>
          <w:sz w:val="23"/>
          <w:szCs w:val="23"/>
          <w:lang w:val="ro-MD"/>
        </w:rPr>
        <w:t xml:space="preserve"> Financiare </w:t>
      </w:r>
      <w:r w:rsidR="00E44066" w:rsidRPr="00595C8C">
        <w:rPr>
          <w:bCs/>
          <w:iCs/>
          <w:sz w:val="23"/>
          <w:szCs w:val="23"/>
          <w:lang w:val="ro-MD"/>
        </w:rPr>
        <w:t xml:space="preserve">finale </w:t>
      </w:r>
      <w:r w:rsidRPr="00595C8C">
        <w:rPr>
          <w:bCs/>
          <w:iCs/>
          <w:sz w:val="23"/>
          <w:szCs w:val="23"/>
          <w:lang w:val="ro-MD"/>
        </w:rPr>
        <w:t>pentru an</w:t>
      </w:r>
      <w:r w:rsidR="00E44066" w:rsidRPr="00595C8C">
        <w:rPr>
          <w:bCs/>
          <w:iCs/>
          <w:sz w:val="23"/>
          <w:szCs w:val="23"/>
          <w:lang w:val="ro-MD"/>
        </w:rPr>
        <w:t>ii financiari</w:t>
      </w:r>
      <w:r w:rsidRPr="00595C8C">
        <w:rPr>
          <w:bCs/>
          <w:iCs/>
          <w:sz w:val="23"/>
          <w:szCs w:val="23"/>
          <w:lang w:val="ro-MD"/>
        </w:rPr>
        <w:t xml:space="preserve"> fiscal 2022</w:t>
      </w:r>
      <w:r w:rsidR="00E44066" w:rsidRPr="00595C8C">
        <w:rPr>
          <w:bCs/>
          <w:iCs/>
          <w:sz w:val="23"/>
          <w:szCs w:val="23"/>
          <w:lang w:val="ro-MD"/>
        </w:rPr>
        <w:t xml:space="preserve"> și 2023</w:t>
      </w:r>
      <w:r w:rsidRPr="00595C8C">
        <w:rPr>
          <w:bCs/>
          <w:iCs/>
          <w:sz w:val="23"/>
          <w:szCs w:val="23"/>
          <w:lang w:val="ro-MD"/>
        </w:rPr>
        <w:t>;</w:t>
      </w:r>
    </w:p>
    <w:p w14:paraId="448C000B" w14:textId="77777777" w:rsidR="00E82A66" w:rsidRPr="00595C8C" w:rsidRDefault="00E82A66" w:rsidP="00E44066">
      <w:pPr>
        <w:tabs>
          <w:tab w:val="left" w:pos="785"/>
        </w:tabs>
        <w:jc w:val="both"/>
        <w:rPr>
          <w:bCs/>
          <w:iCs/>
          <w:sz w:val="23"/>
          <w:szCs w:val="23"/>
          <w:lang w:val="ro-MD"/>
        </w:rPr>
      </w:pPr>
      <w:r w:rsidRPr="00595C8C">
        <w:rPr>
          <w:bCs/>
          <w:sz w:val="23"/>
          <w:szCs w:val="23"/>
          <w:lang w:val="ro-MD"/>
        </w:rPr>
        <w:t xml:space="preserve">1.3. </w:t>
      </w:r>
      <w:r w:rsidRPr="00595C8C">
        <w:rPr>
          <w:bCs/>
          <w:iCs/>
          <w:sz w:val="23"/>
          <w:szCs w:val="23"/>
          <w:lang w:val="ro-MD"/>
        </w:rPr>
        <w:t>Beneficiarul se obligă, la rândul său, să achite și să recepționeze serviciile prestate de Prestator.</w:t>
      </w:r>
    </w:p>
    <w:p w14:paraId="448A62AA" w14:textId="2E352636" w:rsidR="00E82A66" w:rsidRPr="00595C8C" w:rsidRDefault="00E82A66" w:rsidP="00E44066">
      <w:pPr>
        <w:tabs>
          <w:tab w:val="left" w:pos="785"/>
        </w:tabs>
        <w:jc w:val="both"/>
        <w:rPr>
          <w:bCs/>
          <w:iCs/>
          <w:sz w:val="23"/>
          <w:szCs w:val="23"/>
          <w:lang w:val="ro-MD"/>
        </w:rPr>
      </w:pPr>
      <w:r w:rsidRPr="00595C8C">
        <w:rPr>
          <w:bCs/>
          <w:iCs/>
          <w:sz w:val="23"/>
          <w:szCs w:val="23"/>
          <w:lang w:val="ro-MD"/>
        </w:rPr>
        <w:t xml:space="preserve">1.4. Serviciile prestate în baza Contractului vor respecta </w:t>
      </w:r>
      <w:r w:rsidR="00E6141C" w:rsidRPr="00595C8C">
        <w:rPr>
          <w:bCs/>
          <w:iCs/>
          <w:sz w:val="23"/>
          <w:szCs w:val="23"/>
          <w:lang w:val="ro-MD"/>
        </w:rPr>
        <w:t>Standardele Internaționale pentru Serviciile Conexe (ISRS) 4410, ”Angajamentele pentru întocmirea situațiilor financiare”.</w:t>
      </w:r>
    </w:p>
    <w:p w14:paraId="67CAF0E7" w14:textId="77777777" w:rsidR="00E6141C" w:rsidRPr="00595C8C" w:rsidRDefault="00E6141C" w:rsidP="00E6141C">
      <w:pPr>
        <w:tabs>
          <w:tab w:val="left" w:pos="785"/>
        </w:tabs>
        <w:ind w:firstLine="708"/>
        <w:jc w:val="both"/>
        <w:rPr>
          <w:bCs/>
          <w:sz w:val="23"/>
          <w:szCs w:val="23"/>
          <w:lang w:val="ro-MD"/>
        </w:rPr>
      </w:pPr>
    </w:p>
    <w:p w14:paraId="0BF7E8BB" w14:textId="77777777" w:rsidR="00E82A66" w:rsidRPr="00595C8C" w:rsidRDefault="00E82A66" w:rsidP="005605C5">
      <w:pPr>
        <w:rPr>
          <w:b/>
          <w:sz w:val="23"/>
          <w:szCs w:val="23"/>
          <w:lang w:val="ro-MD"/>
        </w:rPr>
      </w:pPr>
      <w:r w:rsidRPr="00595C8C">
        <w:rPr>
          <w:b/>
          <w:sz w:val="23"/>
          <w:szCs w:val="23"/>
          <w:lang w:val="ro-MD"/>
        </w:rPr>
        <w:t>2. Termenele și condițiile de prestare și livrare</w:t>
      </w:r>
    </w:p>
    <w:p w14:paraId="40A800A9" w14:textId="67D62D1A" w:rsidR="00E82A66" w:rsidRPr="00595C8C" w:rsidRDefault="00E82A66" w:rsidP="00E44066">
      <w:pPr>
        <w:jc w:val="both"/>
        <w:rPr>
          <w:sz w:val="23"/>
          <w:szCs w:val="23"/>
          <w:lang w:val="ro-MD"/>
        </w:rPr>
      </w:pPr>
      <w:r w:rsidRPr="00595C8C">
        <w:rPr>
          <w:bCs/>
          <w:sz w:val="23"/>
          <w:szCs w:val="23"/>
          <w:lang w:val="ro-MD"/>
        </w:rPr>
        <w:t>2.1</w:t>
      </w:r>
      <w:r w:rsidRPr="00595C8C">
        <w:rPr>
          <w:b/>
          <w:bCs/>
          <w:sz w:val="23"/>
          <w:szCs w:val="23"/>
          <w:lang w:val="ro-MD"/>
        </w:rPr>
        <w:t>.</w:t>
      </w:r>
      <w:r w:rsidR="00816FE8" w:rsidRPr="00595C8C">
        <w:rPr>
          <w:sz w:val="23"/>
          <w:szCs w:val="23"/>
          <w:lang w:val="ro-MD"/>
        </w:rPr>
        <w:t xml:space="preserve"> Prestarea serviciilor vor începe </w:t>
      </w:r>
      <w:r w:rsidRPr="00595C8C">
        <w:rPr>
          <w:sz w:val="23"/>
          <w:szCs w:val="23"/>
          <w:lang w:val="ro-MD"/>
        </w:rPr>
        <w:t>din data semnării contractului</w:t>
      </w:r>
      <w:r w:rsidR="0099577F" w:rsidRPr="00595C8C">
        <w:rPr>
          <w:sz w:val="23"/>
          <w:szCs w:val="23"/>
          <w:lang w:val="ro-MD"/>
        </w:rPr>
        <w:t xml:space="preserve"> iar</w:t>
      </w:r>
      <w:r w:rsidR="00816FE8" w:rsidRPr="00595C8C">
        <w:rPr>
          <w:sz w:val="23"/>
          <w:szCs w:val="23"/>
          <w:lang w:val="ro-MD"/>
        </w:rPr>
        <w:t xml:space="preserve"> termen</w:t>
      </w:r>
      <w:r w:rsidR="0099577F" w:rsidRPr="00595C8C">
        <w:rPr>
          <w:sz w:val="23"/>
          <w:szCs w:val="23"/>
          <w:lang w:val="ro-MD"/>
        </w:rPr>
        <w:t>ii</w:t>
      </w:r>
      <w:r w:rsidR="00816FE8" w:rsidRPr="00595C8C">
        <w:rPr>
          <w:sz w:val="23"/>
          <w:szCs w:val="23"/>
          <w:lang w:val="ro-MD"/>
        </w:rPr>
        <w:t xml:space="preserve"> și condițiile de prestare</w:t>
      </w:r>
      <w:r w:rsidR="00EE3D79" w:rsidRPr="00595C8C">
        <w:rPr>
          <w:sz w:val="23"/>
          <w:szCs w:val="23"/>
          <w:lang w:val="ro-MD"/>
        </w:rPr>
        <w:t xml:space="preserve"> </w:t>
      </w:r>
      <w:r w:rsidR="009E16E3" w:rsidRPr="00595C8C">
        <w:rPr>
          <w:sz w:val="23"/>
          <w:szCs w:val="23"/>
          <w:lang w:val="ro-MD"/>
        </w:rPr>
        <w:t>a serviciilor v</w:t>
      </w:r>
      <w:r w:rsidR="00EE3D79" w:rsidRPr="00595C8C">
        <w:rPr>
          <w:sz w:val="23"/>
          <w:szCs w:val="23"/>
          <w:lang w:val="ro-MD"/>
        </w:rPr>
        <w:t xml:space="preserve">or fi executați </w:t>
      </w:r>
      <w:r w:rsidR="00816FE8" w:rsidRPr="00595C8C">
        <w:rPr>
          <w:sz w:val="23"/>
          <w:szCs w:val="23"/>
          <w:lang w:val="ro-MD"/>
        </w:rPr>
        <w:t>precum urmea</w:t>
      </w:r>
      <w:r w:rsidR="0099577F" w:rsidRPr="00595C8C">
        <w:rPr>
          <w:sz w:val="23"/>
          <w:szCs w:val="23"/>
          <w:lang w:val="ro-MD"/>
        </w:rPr>
        <w:t>ză:</w:t>
      </w:r>
    </w:p>
    <w:p w14:paraId="569536A9" w14:textId="77777777" w:rsidR="00BD2877" w:rsidRPr="0053616F" w:rsidRDefault="00BD2877" w:rsidP="00BD2877">
      <w:pPr>
        <w:keepLines/>
        <w:numPr>
          <w:ilvl w:val="0"/>
          <w:numId w:val="5"/>
        </w:numPr>
        <w:ind w:left="426" w:hanging="284"/>
        <w:jc w:val="both"/>
        <w:outlineLvl w:val="1"/>
        <w:rPr>
          <w:rFonts w:eastAsiaTheme="majorEastAsia"/>
          <w:bCs/>
          <w:sz w:val="22"/>
          <w:szCs w:val="22"/>
          <w:lang w:val="ro-MD"/>
        </w:rPr>
      </w:pPr>
      <w:r w:rsidRPr="0053616F">
        <w:rPr>
          <w:rFonts w:eastAsiaTheme="majorEastAsia"/>
          <w:bCs/>
          <w:sz w:val="22"/>
          <w:szCs w:val="22"/>
          <w:lang w:val="ro-MD"/>
        </w:rPr>
        <w:t>Proiectul Situațiilor Financiare pentru anul financiar încheiat la 31decembrie 2022 va fi prezentată într-o (1 copii în limba engleză şi 3 copii în limba română)</w:t>
      </w:r>
      <w:r w:rsidRPr="0053616F">
        <w:rPr>
          <w:rFonts w:eastAsiaTheme="majorEastAsia"/>
          <w:sz w:val="22"/>
          <w:szCs w:val="22"/>
          <w:lang w:val="ro-MD"/>
        </w:rPr>
        <w:t xml:space="preserve"> se va presta în termen de 1 (una) lună din momentul primirii informațiilor solicitate de Prestator. </w:t>
      </w:r>
      <w:r w:rsidRPr="0053616F">
        <w:rPr>
          <w:rFonts w:eastAsiaTheme="majorEastAsia"/>
          <w:i/>
          <w:iCs/>
          <w:sz w:val="22"/>
          <w:szCs w:val="22"/>
          <w:lang w:val="ro-MD"/>
        </w:rPr>
        <w:t>Prestatorul va solicita informația necesară nu mai târziu de 2 (două) zile lucrătoare din data semnării contractului</w:t>
      </w:r>
      <w:r w:rsidRPr="0053616F">
        <w:rPr>
          <w:rFonts w:eastAsiaTheme="majorEastAsia"/>
          <w:bCs/>
          <w:i/>
          <w:iCs/>
          <w:sz w:val="22"/>
          <w:szCs w:val="22"/>
          <w:lang w:val="ro-MD"/>
        </w:rPr>
        <w:t>;</w:t>
      </w:r>
      <w:r w:rsidRPr="0053616F">
        <w:rPr>
          <w:rFonts w:eastAsiaTheme="majorEastAsia"/>
          <w:bCs/>
          <w:sz w:val="22"/>
          <w:szCs w:val="22"/>
          <w:lang w:val="ro-MD"/>
        </w:rPr>
        <w:t xml:space="preserve"> </w:t>
      </w:r>
    </w:p>
    <w:p w14:paraId="355ED81F" w14:textId="77777777" w:rsidR="00BD2877" w:rsidRPr="0053616F" w:rsidRDefault="00BD2877" w:rsidP="00BD2877">
      <w:pPr>
        <w:keepLines/>
        <w:numPr>
          <w:ilvl w:val="0"/>
          <w:numId w:val="5"/>
        </w:numPr>
        <w:ind w:left="426" w:hanging="284"/>
        <w:jc w:val="both"/>
        <w:outlineLvl w:val="1"/>
        <w:rPr>
          <w:rFonts w:eastAsiaTheme="majorEastAsia"/>
          <w:bCs/>
          <w:noProof/>
          <w:sz w:val="22"/>
          <w:szCs w:val="22"/>
          <w:lang w:val="ro-MD" w:eastAsia="en-US"/>
        </w:rPr>
      </w:pPr>
      <w:r w:rsidRPr="0053616F">
        <w:rPr>
          <w:bCs/>
          <w:sz w:val="22"/>
          <w:szCs w:val="22"/>
          <w:lang w:val="ro-MD"/>
        </w:rPr>
        <w:t xml:space="preserve">Situațiile Financiare finale pentru anul financiar încheiat la 31 decembrie 2022 vor fi prezentate în (5 copii în limba engleză și 5 copii în limba română), </w:t>
      </w:r>
      <w:r w:rsidRPr="0053616F">
        <w:rPr>
          <w:bCs/>
          <w:i/>
          <w:iCs/>
          <w:sz w:val="22"/>
          <w:szCs w:val="22"/>
          <w:lang w:val="ro-MD"/>
        </w:rPr>
        <w:t>Prestatorul va preda Beneficiarului Proiectele Situațiilor Financiare în decurs de 7 zile calendaristice din momentul coordonării și aprobării de către Beneficiar</w:t>
      </w:r>
      <w:r w:rsidRPr="0053616F">
        <w:rPr>
          <w:bCs/>
          <w:sz w:val="22"/>
          <w:szCs w:val="22"/>
          <w:lang w:val="ro-MD"/>
        </w:rPr>
        <w:t>;</w:t>
      </w:r>
    </w:p>
    <w:p w14:paraId="1295F83A" w14:textId="77777777" w:rsidR="00BD2877" w:rsidRPr="0053616F" w:rsidRDefault="00BD2877" w:rsidP="00BD2877">
      <w:pPr>
        <w:pStyle w:val="a3"/>
        <w:numPr>
          <w:ilvl w:val="0"/>
          <w:numId w:val="5"/>
        </w:numPr>
        <w:tabs>
          <w:tab w:val="left" w:pos="1134"/>
        </w:tabs>
        <w:ind w:left="426" w:hanging="284"/>
        <w:contextualSpacing w:val="0"/>
        <w:jc w:val="both"/>
        <w:rPr>
          <w:bCs/>
          <w:sz w:val="22"/>
          <w:szCs w:val="22"/>
          <w:lang w:val="ro-RO"/>
        </w:rPr>
      </w:pPr>
      <w:r w:rsidRPr="0053616F">
        <w:rPr>
          <w:bCs/>
          <w:sz w:val="22"/>
          <w:szCs w:val="22"/>
          <w:lang w:val="ro-RO"/>
        </w:rPr>
        <w:t xml:space="preserve">Raportul cu recomandări” pentru anul financiar încheiat la 31 decembrie 2023 (3 copii în limba engleză şi 3 copii în limba română) – se va presta în decurs de două luni de la semnarea contractului;  </w:t>
      </w:r>
    </w:p>
    <w:p w14:paraId="1E60902E" w14:textId="77777777" w:rsidR="00BD2877" w:rsidRPr="0053616F" w:rsidRDefault="00BD2877" w:rsidP="00BD2877">
      <w:pPr>
        <w:keepLines/>
        <w:numPr>
          <w:ilvl w:val="0"/>
          <w:numId w:val="5"/>
        </w:numPr>
        <w:ind w:left="426" w:hanging="284"/>
        <w:jc w:val="both"/>
        <w:outlineLvl w:val="1"/>
        <w:rPr>
          <w:rFonts w:eastAsiaTheme="majorEastAsia"/>
          <w:bCs/>
          <w:sz w:val="22"/>
          <w:szCs w:val="22"/>
          <w:lang w:val="ro-MD"/>
        </w:rPr>
      </w:pPr>
      <w:r w:rsidRPr="0053616F">
        <w:rPr>
          <w:rFonts w:eastAsiaTheme="majorEastAsia"/>
          <w:bCs/>
          <w:sz w:val="22"/>
          <w:szCs w:val="22"/>
          <w:lang w:val="ro-MD"/>
        </w:rPr>
        <w:lastRenderedPageBreak/>
        <w:t>Proiectul Situațiilor Financiare pentru anul financiar încheiat la 31decembrie 2023 va fi prezentată într-o (1 copii în limba engleză şi 3 copii în limba română)</w:t>
      </w:r>
      <w:r w:rsidRPr="0053616F">
        <w:rPr>
          <w:rFonts w:eastAsiaTheme="majorEastAsia"/>
          <w:sz w:val="22"/>
          <w:szCs w:val="22"/>
          <w:lang w:val="ro-MD"/>
        </w:rPr>
        <w:t xml:space="preserve"> se va presta în termen de 1 (una) lună din momentul primirii informațiilor solicitate de Prestator. </w:t>
      </w:r>
      <w:r w:rsidRPr="0053616F">
        <w:rPr>
          <w:rFonts w:eastAsiaTheme="majorEastAsia"/>
          <w:i/>
          <w:iCs/>
          <w:sz w:val="22"/>
          <w:szCs w:val="22"/>
          <w:lang w:val="ro-MD"/>
        </w:rPr>
        <w:t>Prestatorul va solicita informația necesară nu mai târziu de 2 (două) zile lucrătoare din data semnării contractului</w:t>
      </w:r>
      <w:r w:rsidRPr="0053616F">
        <w:rPr>
          <w:rFonts w:eastAsiaTheme="majorEastAsia"/>
          <w:bCs/>
          <w:i/>
          <w:iCs/>
          <w:sz w:val="22"/>
          <w:szCs w:val="22"/>
          <w:lang w:val="ro-MD"/>
        </w:rPr>
        <w:t>;</w:t>
      </w:r>
      <w:r w:rsidRPr="0053616F">
        <w:rPr>
          <w:rFonts w:eastAsiaTheme="majorEastAsia"/>
          <w:bCs/>
          <w:sz w:val="22"/>
          <w:szCs w:val="22"/>
          <w:lang w:val="ro-MD"/>
        </w:rPr>
        <w:t xml:space="preserve"> </w:t>
      </w:r>
    </w:p>
    <w:p w14:paraId="7987F6A5" w14:textId="77777777" w:rsidR="00BD2877" w:rsidRPr="0053616F" w:rsidRDefault="00BD2877" w:rsidP="00BD2877">
      <w:pPr>
        <w:keepLines/>
        <w:numPr>
          <w:ilvl w:val="0"/>
          <w:numId w:val="5"/>
        </w:numPr>
        <w:ind w:left="426" w:hanging="284"/>
        <w:jc w:val="both"/>
        <w:outlineLvl w:val="1"/>
        <w:rPr>
          <w:rFonts w:eastAsiaTheme="majorEastAsia"/>
          <w:bCs/>
          <w:noProof/>
          <w:sz w:val="22"/>
          <w:szCs w:val="22"/>
          <w:lang w:val="ro-MD" w:eastAsia="en-US"/>
        </w:rPr>
      </w:pPr>
      <w:r w:rsidRPr="0053616F">
        <w:rPr>
          <w:bCs/>
          <w:sz w:val="22"/>
          <w:szCs w:val="22"/>
          <w:lang w:val="ro-MD"/>
        </w:rPr>
        <w:t xml:space="preserve">Situațiile Financiare finale pentru anul financiar încheiat la 31 decembrie 2022 vor fi prezentate în (5 copii în limba engleză și 5 copii în limba română), </w:t>
      </w:r>
      <w:r w:rsidRPr="0053616F">
        <w:rPr>
          <w:bCs/>
          <w:i/>
          <w:iCs/>
          <w:sz w:val="22"/>
          <w:szCs w:val="22"/>
          <w:lang w:val="ro-MD"/>
        </w:rPr>
        <w:t>Prestatorul va preda Beneficiarului Proiectele Situațiilor Financiare în decurs de 7 zile calendaristice din momentul coordonării și aprobării de către Beneficiar</w:t>
      </w:r>
      <w:r w:rsidRPr="0053616F">
        <w:rPr>
          <w:bCs/>
          <w:sz w:val="22"/>
          <w:szCs w:val="22"/>
          <w:lang w:val="ro-MD"/>
        </w:rPr>
        <w:t>;</w:t>
      </w:r>
    </w:p>
    <w:p w14:paraId="700E1226" w14:textId="7FBD6815" w:rsidR="00BD2877" w:rsidRPr="0053616F" w:rsidRDefault="00BD2877" w:rsidP="00BD2877">
      <w:pPr>
        <w:pStyle w:val="a3"/>
        <w:numPr>
          <w:ilvl w:val="0"/>
          <w:numId w:val="5"/>
        </w:numPr>
        <w:tabs>
          <w:tab w:val="left" w:pos="1134"/>
        </w:tabs>
        <w:ind w:left="426" w:hanging="284"/>
        <w:contextualSpacing w:val="0"/>
        <w:jc w:val="both"/>
        <w:rPr>
          <w:bCs/>
          <w:sz w:val="22"/>
          <w:szCs w:val="22"/>
          <w:lang w:val="ro-RO"/>
        </w:rPr>
      </w:pPr>
      <w:r w:rsidRPr="0053616F">
        <w:rPr>
          <w:bCs/>
          <w:sz w:val="22"/>
          <w:szCs w:val="22"/>
          <w:lang w:val="ro-RO"/>
        </w:rPr>
        <w:t xml:space="preserve">Raportul cu recomandări pentru anul financiar încheiat la 31 decembrie 2022 (3 copii în limba engleză şi 3 copii în limba română) – se va presta în decurs de două luni de la semnarea contractului;  </w:t>
      </w:r>
    </w:p>
    <w:p w14:paraId="79664AE1" w14:textId="28CA3168" w:rsidR="00E82A66" w:rsidRPr="00595C8C" w:rsidRDefault="00E82A66" w:rsidP="002F36DE">
      <w:pPr>
        <w:jc w:val="both"/>
        <w:rPr>
          <w:bCs/>
          <w:sz w:val="23"/>
          <w:szCs w:val="23"/>
          <w:lang w:val="ro-MD"/>
        </w:rPr>
      </w:pPr>
      <w:r w:rsidRPr="00595C8C">
        <w:rPr>
          <w:bCs/>
          <w:sz w:val="23"/>
          <w:szCs w:val="23"/>
          <w:lang w:val="ro-MD"/>
        </w:rPr>
        <w:t>2.</w:t>
      </w:r>
      <w:r w:rsidR="0080609D" w:rsidRPr="00595C8C">
        <w:rPr>
          <w:bCs/>
          <w:sz w:val="23"/>
          <w:szCs w:val="23"/>
          <w:lang w:val="ro-MD"/>
        </w:rPr>
        <w:t>2</w:t>
      </w:r>
      <w:r w:rsidRPr="00595C8C">
        <w:rPr>
          <w:bCs/>
          <w:sz w:val="23"/>
          <w:szCs w:val="23"/>
          <w:lang w:val="ro-MD"/>
        </w:rPr>
        <w:t xml:space="preserve">. Livrarea și prestarea serviciilor se va efectua conform documentației de însoțire care include: </w:t>
      </w:r>
    </w:p>
    <w:p w14:paraId="645381E3" w14:textId="77777777" w:rsidR="00E82A66" w:rsidRPr="00595C8C" w:rsidRDefault="00E82A66" w:rsidP="00E82A66">
      <w:pPr>
        <w:numPr>
          <w:ilvl w:val="0"/>
          <w:numId w:val="3"/>
        </w:numPr>
        <w:ind w:hanging="259"/>
        <w:jc w:val="both"/>
        <w:rPr>
          <w:bCs/>
          <w:sz w:val="23"/>
          <w:szCs w:val="23"/>
          <w:lang w:val="ro-MD"/>
        </w:rPr>
      </w:pPr>
      <w:r w:rsidRPr="00595C8C">
        <w:rPr>
          <w:bCs/>
          <w:i/>
          <w:sz w:val="23"/>
          <w:szCs w:val="23"/>
          <w:lang w:val="ro-MD"/>
        </w:rPr>
        <w:t>Originalele facturilor fiscale</w:t>
      </w:r>
      <w:r w:rsidRPr="00595C8C">
        <w:rPr>
          <w:bCs/>
          <w:sz w:val="23"/>
          <w:szCs w:val="23"/>
          <w:lang w:val="ro-MD"/>
        </w:rPr>
        <w:t xml:space="preserve">; </w:t>
      </w:r>
    </w:p>
    <w:p w14:paraId="72AACDE2" w14:textId="77777777" w:rsidR="00E82A66" w:rsidRPr="00595C8C" w:rsidRDefault="00E82A66" w:rsidP="00E82A66">
      <w:pPr>
        <w:numPr>
          <w:ilvl w:val="0"/>
          <w:numId w:val="3"/>
        </w:numPr>
        <w:ind w:hanging="259"/>
        <w:jc w:val="both"/>
        <w:rPr>
          <w:bCs/>
          <w:sz w:val="23"/>
          <w:szCs w:val="23"/>
          <w:lang w:val="ro-MD"/>
        </w:rPr>
      </w:pPr>
      <w:r w:rsidRPr="00595C8C">
        <w:rPr>
          <w:bCs/>
          <w:i/>
          <w:sz w:val="23"/>
          <w:szCs w:val="23"/>
          <w:lang w:val="ro-MD"/>
        </w:rPr>
        <w:t>Act de predare-primire</w:t>
      </w:r>
      <w:r w:rsidRPr="00595C8C">
        <w:rPr>
          <w:bCs/>
          <w:i/>
          <w:iCs/>
          <w:sz w:val="23"/>
          <w:szCs w:val="23"/>
          <w:lang w:val="ro-MD"/>
        </w:rPr>
        <w:t>.</w:t>
      </w:r>
    </w:p>
    <w:p w14:paraId="1DA950F0" w14:textId="0B847144" w:rsidR="00E82A66" w:rsidRPr="00595C8C" w:rsidRDefault="00E82A66" w:rsidP="007E712D">
      <w:pPr>
        <w:jc w:val="both"/>
        <w:rPr>
          <w:sz w:val="23"/>
          <w:szCs w:val="23"/>
          <w:lang w:val="ro-MD"/>
        </w:rPr>
      </w:pPr>
      <w:r w:rsidRPr="00595C8C">
        <w:rPr>
          <w:bCs/>
          <w:sz w:val="23"/>
          <w:szCs w:val="23"/>
          <w:lang w:val="ro-MD"/>
        </w:rPr>
        <w:t>2.</w:t>
      </w:r>
      <w:r w:rsidR="0080609D" w:rsidRPr="00595C8C">
        <w:rPr>
          <w:bCs/>
          <w:sz w:val="23"/>
          <w:szCs w:val="23"/>
          <w:lang w:val="ro-MD"/>
        </w:rPr>
        <w:t>3</w:t>
      </w:r>
      <w:r w:rsidRPr="00595C8C">
        <w:rPr>
          <w:b/>
          <w:bCs/>
          <w:sz w:val="23"/>
          <w:szCs w:val="23"/>
          <w:lang w:val="ro-MD"/>
        </w:rPr>
        <w:t xml:space="preserve">. </w:t>
      </w:r>
      <w:r w:rsidRPr="00595C8C">
        <w:rPr>
          <w:sz w:val="23"/>
          <w:szCs w:val="23"/>
          <w:lang w:val="ro-MD"/>
        </w:rPr>
        <w:t>Originalele documentelor prevăzute în punctul 2.2 se vor prezenta Beneficiarului și vor constitui temei pentru achitarea Serviciilor prestate.</w:t>
      </w:r>
    </w:p>
    <w:p w14:paraId="768F1118" w14:textId="525E852F" w:rsidR="007E712D" w:rsidRPr="00595C8C" w:rsidRDefault="007E712D" w:rsidP="007E712D">
      <w:pPr>
        <w:jc w:val="both"/>
        <w:rPr>
          <w:color w:val="000000" w:themeColor="text1"/>
          <w:sz w:val="23"/>
          <w:szCs w:val="23"/>
          <w:lang w:val="ro-MD"/>
        </w:rPr>
      </w:pPr>
      <w:r w:rsidRPr="00595C8C">
        <w:rPr>
          <w:color w:val="000000" w:themeColor="text1"/>
          <w:sz w:val="23"/>
          <w:szCs w:val="23"/>
          <w:lang w:val="ro-MD"/>
        </w:rPr>
        <w:t>2.4. Data executării serviciilor, se consideră data semnării facturii fiscale și actului de primire-predare de către Beneficiar.</w:t>
      </w:r>
    </w:p>
    <w:p w14:paraId="0392C828" w14:textId="5919148D" w:rsidR="00E82A66" w:rsidRPr="00595C8C" w:rsidRDefault="00E82A66" w:rsidP="00E82A66">
      <w:pPr>
        <w:rPr>
          <w:b/>
          <w:sz w:val="23"/>
          <w:szCs w:val="23"/>
          <w:lang w:val="ro-MD"/>
        </w:rPr>
      </w:pPr>
      <w:r w:rsidRPr="00595C8C">
        <w:rPr>
          <w:b/>
          <w:sz w:val="23"/>
          <w:szCs w:val="23"/>
          <w:lang w:val="ro-MD"/>
        </w:rPr>
        <w:t xml:space="preserve">                                  </w:t>
      </w:r>
    </w:p>
    <w:p w14:paraId="31154627" w14:textId="77777777" w:rsidR="00E82A66" w:rsidRPr="00595C8C" w:rsidRDefault="00E82A66" w:rsidP="005605C5">
      <w:pPr>
        <w:tabs>
          <w:tab w:val="left" w:pos="426"/>
        </w:tabs>
        <w:rPr>
          <w:b/>
          <w:sz w:val="23"/>
          <w:szCs w:val="23"/>
          <w:lang w:val="ro-MD"/>
        </w:rPr>
      </w:pPr>
      <w:r w:rsidRPr="00595C8C">
        <w:rPr>
          <w:b/>
          <w:sz w:val="23"/>
          <w:szCs w:val="23"/>
          <w:lang w:val="ro-MD"/>
        </w:rPr>
        <w:t>3. Prețul contractului și condițiile de plată</w:t>
      </w:r>
    </w:p>
    <w:p w14:paraId="183112AC" w14:textId="482F4D74" w:rsidR="00E82A66" w:rsidRPr="00595C8C" w:rsidRDefault="00E82A66" w:rsidP="007E712D">
      <w:pPr>
        <w:jc w:val="both"/>
        <w:rPr>
          <w:color w:val="000000" w:themeColor="text1"/>
          <w:sz w:val="23"/>
          <w:szCs w:val="23"/>
          <w:lang w:val="ro-MD"/>
        </w:rPr>
      </w:pPr>
      <w:r w:rsidRPr="00595C8C">
        <w:rPr>
          <w:bCs/>
          <w:sz w:val="23"/>
          <w:szCs w:val="23"/>
          <w:lang w:val="ro-MD"/>
        </w:rPr>
        <w:t>3.1.</w:t>
      </w:r>
      <w:r w:rsidRPr="00595C8C">
        <w:rPr>
          <w:sz w:val="23"/>
          <w:szCs w:val="23"/>
          <w:lang w:val="ro-MD"/>
        </w:rPr>
        <w:t xml:space="preserve"> Prețul Serviciilor conform prezentului Contract este stabilit în lei moldovenești (MDL)</w:t>
      </w:r>
      <w:r w:rsidR="007E712D" w:rsidRPr="00595C8C">
        <w:rPr>
          <w:sz w:val="23"/>
          <w:szCs w:val="23"/>
          <w:lang w:val="ro-MD"/>
        </w:rPr>
        <w:t xml:space="preserve">, </w:t>
      </w:r>
      <w:r w:rsidR="007E712D" w:rsidRPr="00595C8C">
        <w:rPr>
          <w:color w:val="000000" w:themeColor="text1"/>
          <w:sz w:val="23"/>
          <w:szCs w:val="23"/>
          <w:lang w:val="ro-MD"/>
        </w:rPr>
        <w:t xml:space="preserve">fiind indicat în specificația de preț </w:t>
      </w:r>
      <w:r w:rsidR="00E41427" w:rsidRPr="00595C8C">
        <w:rPr>
          <w:sz w:val="23"/>
          <w:szCs w:val="23"/>
          <w:lang w:val="ro-MD"/>
        </w:rPr>
        <w:t>conform anexă l</w:t>
      </w:r>
      <w:r w:rsidR="007E712D" w:rsidRPr="00595C8C">
        <w:rPr>
          <w:color w:val="000000" w:themeColor="text1"/>
          <w:sz w:val="23"/>
          <w:szCs w:val="23"/>
          <w:lang w:val="ro-MD"/>
        </w:rPr>
        <w:t>a prezentul Contract.</w:t>
      </w:r>
    </w:p>
    <w:p w14:paraId="2DA6156B" w14:textId="06A38EC5" w:rsidR="00E82A66" w:rsidRPr="00595C8C" w:rsidRDefault="00E82A66" w:rsidP="007E712D">
      <w:pPr>
        <w:jc w:val="both"/>
        <w:rPr>
          <w:b/>
          <w:bCs/>
          <w:sz w:val="23"/>
          <w:szCs w:val="23"/>
          <w:lang w:val="ro-MD"/>
        </w:rPr>
      </w:pPr>
      <w:r w:rsidRPr="00595C8C">
        <w:rPr>
          <w:bCs/>
          <w:sz w:val="23"/>
          <w:szCs w:val="23"/>
          <w:lang w:val="ro-MD"/>
        </w:rPr>
        <w:t xml:space="preserve">3.2. </w:t>
      </w:r>
      <w:r w:rsidRPr="00595C8C">
        <w:rPr>
          <w:sz w:val="23"/>
          <w:szCs w:val="23"/>
          <w:lang w:val="ro-MD"/>
        </w:rPr>
        <w:t xml:space="preserve">Suma totală a prezentului Contract </w:t>
      </w:r>
      <w:r w:rsidR="00E41427" w:rsidRPr="00595C8C">
        <w:rPr>
          <w:color w:val="000000" w:themeColor="text1"/>
          <w:sz w:val="23"/>
          <w:szCs w:val="23"/>
          <w:lang w:val="ro-MD"/>
        </w:rPr>
        <w:t>inclusiv TVA, se stabilește în lei moldovenești și constituie</w:t>
      </w:r>
      <w:bookmarkStart w:id="1" w:name="_Hlk76549644"/>
      <w:r w:rsidR="00E41427" w:rsidRPr="00595C8C">
        <w:rPr>
          <w:color w:val="000000" w:themeColor="text1"/>
          <w:sz w:val="23"/>
          <w:szCs w:val="23"/>
          <w:lang w:val="ro-MD"/>
        </w:rPr>
        <w:t>:</w:t>
      </w:r>
      <w:bookmarkEnd w:id="1"/>
      <w:r w:rsidRPr="00595C8C">
        <w:rPr>
          <w:sz w:val="23"/>
          <w:szCs w:val="23"/>
          <w:lang w:val="ro-MD"/>
        </w:rPr>
        <w:t xml:space="preserve"> </w:t>
      </w:r>
      <w:r w:rsidR="009915E8" w:rsidRPr="009915E8">
        <w:rPr>
          <w:sz w:val="23"/>
          <w:szCs w:val="23"/>
          <w:lang w:val="ro-MD"/>
        </w:rPr>
        <w:t>_________________________</w:t>
      </w:r>
      <w:r w:rsidR="00814104" w:rsidRPr="009915E8">
        <w:rPr>
          <w:sz w:val="23"/>
          <w:szCs w:val="23"/>
          <w:lang w:val="ro-MD"/>
        </w:rPr>
        <w:t>lei</w:t>
      </w:r>
      <w:r w:rsidRPr="009915E8">
        <w:rPr>
          <w:sz w:val="23"/>
          <w:szCs w:val="23"/>
          <w:lang w:val="ro-MD"/>
        </w:rPr>
        <w:t>.</w:t>
      </w:r>
    </w:p>
    <w:p w14:paraId="579087E8" w14:textId="2C6B4D95" w:rsidR="00E82A66" w:rsidRPr="00595C8C" w:rsidRDefault="00E82A66" w:rsidP="00E41427">
      <w:pPr>
        <w:jc w:val="both"/>
        <w:rPr>
          <w:bCs/>
          <w:sz w:val="23"/>
          <w:szCs w:val="23"/>
          <w:lang w:val="ro-MD"/>
        </w:rPr>
      </w:pPr>
      <w:r w:rsidRPr="00595C8C">
        <w:rPr>
          <w:bCs/>
          <w:sz w:val="23"/>
          <w:szCs w:val="23"/>
          <w:lang w:val="ro-MD"/>
        </w:rPr>
        <w:t xml:space="preserve">3.3. Prețul serviciilor va fi achitat după cum urmează: </w:t>
      </w:r>
    </w:p>
    <w:p w14:paraId="2B8C07B9" w14:textId="0F85D159" w:rsidR="00E41427" w:rsidRPr="00595C8C" w:rsidRDefault="00E41427" w:rsidP="00E41427">
      <w:pPr>
        <w:jc w:val="both"/>
        <w:rPr>
          <w:bCs/>
          <w:sz w:val="23"/>
          <w:szCs w:val="23"/>
          <w:lang w:val="ro-MD"/>
        </w:rPr>
      </w:pPr>
      <w:r w:rsidRPr="00595C8C">
        <w:rPr>
          <w:bCs/>
          <w:sz w:val="23"/>
          <w:szCs w:val="23"/>
          <w:lang w:val="ro-MD"/>
        </w:rPr>
        <w:t>Pentru serviciile aferente anului 2022:</w:t>
      </w:r>
    </w:p>
    <w:p w14:paraId="27B933E8" w14:textId="77777777" w:rsidR="00BD2877" w:rsidRPr="00DC7E4A" w:rsidRDefault="00BD2877" w:rsidP="00BD2877">
      <w:pPr>
        <w:pStyle w:val="a3"/>
        <w:numPr>
          <w:ilvl w:val="0"/>
          <w:numId w:val="6"/>
        </w:numPr>
        <w:tabs>
          <w:tab w:val="left" w:pos="993"/>
        </w:tabs>
        <w:ind w:left="1134" w:hanging="425"/>
        <w:jc w:val="both"/>
        <w:rPr>
          <w:bCs/>
          <w:sz w:val="23"/>
          <w:szCs w:val="23"/>
          <w:lang w:val="ro-MD"/>
        </w:rPr>
      </w:pPr>
      <w:r w:rsidRPr="00DC7E4A">
        <w:rPr>
          <w:bCs/>
          <w:sz w:val="23"/>
          <w:szCs w:val="23"/>
          <w:lang w:val="ro-MD"/>
        </w:rPr>
        <w:t>25%  din sumă vor fi achitate la semnarea contractulu</w:t>
      </w:r>
      <w:r>
        <w:rPr>
          <w:bCs/>
          <w:sz w:val="23"/>
          <w:szCs w:val="23"/>
          <w:lang w:val="ro-MD"/>
        </w:rPr>
        <w:t>i</w:t>
      </w:r>
      <w:r w:rsidRPr="00DC7E4A">
        <w:rPr>
          <w:bCs/>
          <w:sz w:val="23"/>
          <w:szCs w:val="23"/>
          <w:lang w:val="ro-MD"/>
        </w:rPr>
        <w:t xml:space="preserve">; </w:t>
      </w:r>
    </w:p>
    <w:p w14:paraId="0709043B" w14:textId="77777777" w:rsidR="00BD2877" w:rsidRPr="00DB7FCA" w:rsidRDefault="00BD2877" w:rsidP="00BD2877">
      <w:pPr>
        <w:pStyle w:val="a3"/>
        <w:numPr>
          <w:ilvl w:val="0"/>
          <w:numId w:val="6"/>
        </w:numPr>
        <w:ind w:left="993" w:hanging="284"/>
        <w:jc w:val="both"/>
        <w:rPr>
          <w:bCs/>
          <w:sz w:val="23"/>
          <w:szCs w:val="23"/>
          <w:lang w:val="ro-MD"/>
        </w:rPr>
      </w:pPr>
      <w:r w:rsidRPr="00DB7FCA">
        <w:rPr>
          <w:bCs/>
          <w:sz w:val="23"/>
          <w:szCs w:val="23"/>
          <w:lang w:val="ro-MD"/>
        </w:rPr>
        <w:t>25% din sumă vor fi achitate la prezentarea proiectului situațiilor financiare</w:t>
      </w:r>
      <w:r>
        <w:rPr>
          <w:bCs/>
          <w:sz w:val="23"/>
          <w:szCs w:val="23"/>
          <w:lang w:val="ro-MD"/>
        </w:rPr>
        <w:t xml:space="preserve"> anul 2022</w:t>
      </w:r>
      <w:r w:rsidRPr="00DB7FCA">
        <w:rPr>
          <w:bCs/>
          <w:sz w:val="23"/>
          <w:szCs w:val="23"/>
          <w:lang w:val="ro-MD"/>
        </w:rPr>
        <w:t>;</w:t>
      </w:r>
    </w:p>
    <w:p w14:paraId="7FF400B4" w14:textId="77777777" w:rsidR="00BD2877" w:rsidRDefault="00BD2877" w:rsidP="00BD2877">
      <w:pPr>
        <w:pStyle w:val="a3"/>
        <w:numPr>
          <w:ilvl w:val="0"/>
          <w:numId w:val="6"/>
        </w:numPr>
        <w:ind w:left="993" w:hanging="284"/>
        <w:jc w:val="both"/>
        <w:rPr>
          <w:bCs/>
          <w:sz w:val="23"/>
          <w:szCs w:val="23"/>
          <w:lang w:val="ro-MD"/>
        </w:rPr>
      </w:pPr>
      <w:r w:rsidRPr="00DB7FCA">
        <w:rPr>
          <w:bCs/>
          <w:sz w:val="23"/>
          <w:szCs w:val="23"/>
          <w:lang w:val="ro-MD"/>
        </w:rPr>
        <w:t xml:space="preserve">25% din sumă vor fi achitate la prezentarea </w:t>
      </w:r>
      <w:r>
        <w:rPr>
          <w:bCs/>
          <w:sz w:val="23"/>
          <w:szCs w:val="23"/>
          <w:lang w:val="ro-MD"/>
        </w:rPr>
        <w:t xml:space="preserve">raportului final a </w:t>
      </w:r>
      <w:r w:rsidRPr="00DB7FCA">
        <w:rPr>
          <w:bCs/>
          <w:sz w:val="23"/>
          <w:szCs w:val="23"/>
          <w:lang w:val="ro-MD"/>
        </w:rPr>
        <w:t>situațiilor financiare</w:t>
      </w:r>
      <w:r>
        <w:rPr>
          <w:bCs/>
          <w:sz w:val="23"/>
          <w:szCs w:val="23"/>
          <w:lang w:val="ro-MD"/>
        </w:rPr>
        <w:t xml:space="preserve"> anul 2022</w:t>
      </w:r>
      <w:r w:rsidRPr="00DB7FCA">
        <w:rPr>
          <w:bCs/>
          <w:sz w:val="23"/>
          <w:szCs w:val="23"/>
          <w:lang w:val="ro-MD"/>
        </w:rPr>
        <w:t xml:space="preserve">; </w:t>
      </w:r>
    </w:p>
    <w:p w14:paraId="4ECBFF36" w14:textId="77777777" w:rsidR="00BD2877" w:rsidRPr="00DB7FCA" w:rsidRDefault="00BD2877" w:rsidP="00BD2877">
      <w:pPr>
        <w:pStyle w:val="a3"/>
        <w:numPr>
          <w:ilvl w:val="0"/>
          <w:numId w:val="6"/>
        </w:numPr>
        <w:ind w:left="993" w:hanging="284"/>
        <w:jc w:val="both"/>
        <w:rPr>
          <w:bCs/>
          <w:sz w:val="23"/>
          <w:szCs w:val="23"/>
          <w:lang w:val="ro-MD"/>
        </w:rPr>
      </w:pPr>
      <w:r>
        <w:rPr>
          <w:bCs/>
          <w:sz w:val="23"/>
          <w:szCs w:val="23"/>
          <w:lang w:val="ro-MD"/>
        </w:rPr>
        <w:t>25% din sumă vor fi achitate la prezentarea raportului de recomandări anul 2022;</w:t>
      </w:r>
    </w:p>
    <w:p w14:paraId="030AA458" w14:textId="77777777" w:rsidR="00BD2877" w:rsidRPr="00DB7FCA" w:rsidRDefault="00BD2877" w:rsidP="00BD2877">
      <w:pPr>
        <w:jc w:val="both"/>
        <w:rPr>
          <w:bCs/>
          <w:sz w:val="23"/>
          <w:szCs w:val="23"/>
          <w:lang w:val="ro-MD"/>
        </w:rPr>
      </w:pPr>
      <w:r w:rsidRPr="00DB7FCA">
        <w:rPr>
          <w:bCs/>
          <w:sz w:val="23"/>
          <w:szCs w:val="23"/>
          <w:lang w:val="ro-MD"/>
        </w:rPr>
        <w:t xml:space="preserve">Pentru serviciile anului 2023 </w:t>
      </w:r>
    </w:p>
    <w:p w14:paraId="4A4F82C2" w14:textId="77777777" w:rsidR="00BD2877" w:rsidRPr="00DB7FCA" w:rsidRDefault="00BD2877" w:rsidP="00BD2877">
      <w:pPr>
        <w:pStyle w:val="a3"/>
        <w:numPr>
          <w:ilvl w:val="0"/>
          <w:numId w:val="6"/>
        </w:numPr>
        <w:ind w:left="993" w:hanging="284"/>
        <w:jc w:val="both"/>
        <w:rPr>
          <w:bCs/>
          <w:sz w:val="23"/>
          <w:szCs w:val="23"/>
          <w:lang w:val="ro-MD"/>
        </w:rPr>
      </w:pPr>
      <w:r w:rsidRPr="00DB7FCA">
        <w:rPr>
          <w:bCs/>
          <w:sz w:val="23"/>
          <w:szCs w:val="23"/>
          <w:lang w:val="ro-MD"/>
        </w:rPr>
        <w:t>25% din suma vor fi achitate la accept</w:t>
      </w:r>
      <w:r>
        <w:rPr>
          <w:bCs/>
          <w:sz w:val="23"/>
          <w:szCs w:val="23"/>
          <w:lang w:val="ro-MD"/>
        </w:rPr>
        <w:t>a</w:t>
      </w:r>
      <w:r w:rsidRPr="00DB7FCA">
        <w:rPr>
          <w:bCs/>
          <w:sz w:val="23"/>
          <w:szCs w:val="23"/>
          <w:lang w:val="ro-MD"/>
        </w:rPr>
        <w:t>r</w:t>
      </w:r>
      <w:r>
        <w:rPr>
          <w:bCs/>
          <w:sz w:val="23"/>
          <w:szCs w:val="23"/>
          <w:lang w:val="ro-MD"/>
        </w:rPr>
        <w:t xml:space="preserve">ea Beneficiarului a </w:t>
      </w:r>
      <w:r w:rsidRPr="00DB7FCA">
        <w:rPr>
          <w:bCs/>
          <w:sz w:val="23"/>
          <w:szCs w:val="23"/>
          <w:lang w:val="ro-MD"/>
        </w:rPr>
        <w:t xml:space="preserve">Situațiilor Financiare </w:t>
      </w:r>
      <w:r>
        <w:rPr>
          <w:bCs/>
          <w:sz w:val="23"/>
          <w:szCs w:val="23"/>
          <w:lang w:val="ro-MD"/>
        </w:rPr>
        <w:t xml:space="preserve">prezentate </w:t>
      </w:r>
      <w:r w:rsidRPr="00DB7FCA">
        <w:rPr>
          <w:bCs/>
          <w:sz w:val="23"/>
          <w:szCs w:val="23"/>
          <w:lang w:val="ro-MD"/>
        </w:rPr>
        <w:t xml:space="preserve">pentru anul 2022; </w:t>
      </w:r>
    </w:p>
    <w:p w14:paraId="67582E8F" w14:textId="77777777" w:rsidR="00BD2877" w:rsidRPr="00DB7FCA" w:rsidRDefault="00BD2877" w:rsidP="00BD2877">
      <w:pPr>
        <w:pStyle w:val="a3"/>
        <w:numPr>
          <w:ilvl w:val="0"/>
          <w:numId w:val="6"/>
        </w:numPr>
        <w:ind w:left="993" w:hanging="284"/>
        <w:jc w:val="both"/>
        <w:rPr>
          <w:bCs/>
          <w:sz w:val="23"/>
          <w:szCs w:val="23"/>
          <w:lang w:val="ro-MD"/>
        </w:rPr>
      </w:pPr>
      <w:r w:rsidRPr="00DB7FCA">
        <w:rPr>
          <w:bCs/>
          <w:sz w:val="23"/>
          <w:szCs w:val="23"/>
          <w:lang w:val="ro-MD"/>
        </w:rPr>
        <w:t>25% din suma vor fi achitate la prezentarea proiectului situațiilor financiare</w:t>
      </w:r>
      <w:r>
        <w:rPr>
          <w:bCs/>
          <w:sz w:val="23"/>
          <w:szCs w:val="23"/>
          <w:lang w:val="ro-MD"/>
        </w:rPr>
        <w:t xml:space="preserve"> anul 2023</w:t>
      </w:r>
      <w:r w:rsidRPr="00DB7FCA">
        <w:rPr>
          <w:bCs/>
          <w:sz w:val="23"/>
          <w:szCs w:val="23"/>
          <w:lang w:val="ro-MD"/>
        </w:rPr>
        <w:t>;</w:t>
      </w:r>
    </w:p>
    <w:p w14:paraId="3CFF0BE0" w14:textId="77777777" w:rsidR="00BD2877" w:rsidRPr="00DB7FCA" w:rsidRDefault="00BD2877" w:rsidP="00BD2877">
      <w:pPr>
        <w:pStyle w:val="a3"/>
        <w:numPr>
          <w:ilvl w:val="0"/>
          <w:numId w:val="6"/>
        </w:numPr>
        <w:ind w:left="993" w:hanging="284"/>
        <w:jc w:val="both"/>
        <w:rPr>
          <w:bCs/>
          <w:sz w:val="23"/>
          <w:szCs w:val="23"/>
          <w:lang w:val="ro-MD"/>
        </w:rPr>
      </w:pPr>
      <w:r w:rsidRPr="00DB7FCA">
        <w:rPr>
          <w:bCs/>
          <w:sz w:val="23"/>
          <w:szCs w:val="23"/>
          <w:lang w:val="ro-MD"/>
        </w:rPr>
        <w:t xml:space="preserve">25% din sumă vor fi achitate la prezentarea </w:t>
      </w:r>
      <w:r>
        <w:rPr>
          <w:bCs/>
          <w:sz w:val="23"/>
          <w:szCs w:val="23"/>
          <w:lang w:val="ro-MD"/>
        </w:rPr>
        <w:t xml:space="preserve">raportului final a </w:t>
      </w:r>
      <w:r w:rsidRPr="00DB7FCA">
        <w:rPr>
          <w:bCs/>
          <w:sz w:val="23"/>
          <w:szCs w:val="23"/>
          <w:lang w:val="ro-MD"/>
        </w:rPr>
        <w:t>situațiilor financiare</w:t>
      </w:r>
      <w:r>
        <w:rPr>
          <w:bCs/>
          <w:sz w:val="23"/>
          <w:szCs w:val="23"/>
          <w:lang w:val="ro-MD"/>
        </w:rPr>
        <w:t xml:space="preserve"> anul 2023</w:t>
      </w:r>
      <w:r w:rsidRPr="00DB7FCA">
        <w:rPr>
          <w:bCs/>
          <w:sz w:val="23"/>
          <w:szCs w:val="23"/>
          <w:lang w:val="ro-MD"/>
        </w:rPr>
        <w:t>;</w:t>
      </w:r>
    </w:p>
    <w:p w14:paraId="1F7767BE" w14:textId="77777777" w:rsidR="00BD2877" w:rsidRPr="00DB7FCA" w:rsidRDefault="00BD2877" w:rsidP="00BD2877">
      <w:pPr>
        <w:pStyle w:val="a3"/>
        <w:numPr>
          <w:ilvl w:val="0"/>
          <w:numId w:val="6"/>
        </w:numPr>
        <w:ind w:left="993" w:hanging="284"/>
        <w:jc w:val="both"/>
        <w:rPr>
          <w:bCs/>
          <w:sz w:val="23"/>
          <w:szCs w:val="23"/>
          <w:lang w:val="ro-MD"/>
        </w:rPr>
      </w:pPr>
      <w:r w:rsidRPr="00DB7FCA">
        <w:rPr>
          <w:bCs/>
          <w:sz w:val="23"/>
          <w:szCs w:val="23"/>
          <w:lang w:val="ro-MD"/>
        </w:rPr>
        <w:t xml:space="preserve">25% din sumă vor fi achitate la prezentarea </w:t>
      </w:r>
      <w:r>
        <w:rPr>
          <w:bCs/>
          <w:sz w:val="23"/>
          <w:szCs w:val="23"/>
          <w:lang w:val="ro-MD"/>
        </w:rPr>
        <w:t>raportului de recomandări anul 2023</w:t>
      </w:r>
      <w:r w:rsidRPr="00DB7FCA">
        <w:rPr>
          <w:bCs/>
          <w:sz w:val="23"/>
          <w:szCs w:val="23"/>
          <w:lang w:val="ro-MD"/>
        </w:rPr>
        <w:t>.</w:t>
      </w:r>
    </w:p>
    <w:p w14:paraId="42998983" w14:textId="204EDA81" w:rsidR="00E82A66" w:rsidRPr="00595C8C" w:rsidRDefault="00E82A66" w:rsidP="00E41427">
      <w:pPr>
        <w:jc w:val="both"/>
        <w:rPr>
          <w:sz w:val="23"/>
          <w:szCs w:val="23"/>
          <w:lang w:val="ro-MD"/>
        </w:rPr>
      </w:pPr>
      <w:r w:rsidRPr="00595C8C">
        <w:rPr>
          <w:bCs/>
          <w:sz w:val="23"/>
          <w:szCs w:val="23"/>
          <w:lang w:val="ro-MD"/>
        </w:rPr>
        <w:t xml:space="preserve">3.4. </w:t>
      </w:r>
      <w:r w:rsidRPr="00595C8C">
        <w:rPr>
          <w:sz w:val="23"/>
          <w:szCs w:val="23"/>
          <w:lang w:val="ro-MD"/>
        </w:rPr>
        <w:t>Achitarea plăților pentru Serviciile prestate se va efectua de către Beneficiar în lei moldovenești (MDL), prin transfer bancar pe contul Prestatorului,</w:t>
      </w:r>
      <w:r w:rsidR="004E6315">
        <w:rPr>
          <w:sz w:val="23"/>
          <w:szCs w:val="23"/>
          <w:lang w:val="ro-MD"/>
        </w:rPr>
        <w:t xml:space="preserve"> conform prevederilor pct. 3.3. al prezentului Contract</w:t>
      </w:r>
      <w:r w:rsidRPr="00595C8C">
        <w:rPr>
          <w:sz w:val="23"/>
          <w:szCs w:val="23"/>
          <w:lang w:val="ro-MD"/>
        </w:rPr>
        <w:t xml:space="preserve"> în termen de 20 (douăzeci) de zile lucrătoare din data prezentării facturii fiscale</w:t>
      </w:r>
      <w:r w:rsidR="004E6315">
        <w:rPr>
          <w:sz w:val="23"/>
          <w:szCs w:val="23"/>
          <w:lang w:val="ro-MD"/>
        </w:rPr>
        <w:t xml:space="preserve"> iar u</w:t>
      </w:r>
      <w:r w:rsidR="006E243B" w:rsidRPr="00595C8C">
        <w:rPr>
          <w:sz w:val="23"/>
          <w:szCs w:val="23"/>
          <w:lang w:val="ro-MD"/>
        </w:rPr>
        <w:t>ltima tranșă va fi achitată în baza</w:t>
      </w:r>
      <w:r w:rsidRPr="00595C8C">
        <w:rPr>
          <w:sz w:val="23"/>
          <w:szCs w:val="23"/>
          <w:lang w:val="ro-MD"/>
        </w:rPr>
        <w:t xml:space="preserve"> </w:t>
      </w:r>
      <w:r w:rsidR="004E6315" w:rsidRPr="00595C8C">
        <w:rPr>
          <w:sz w:val="23"/>
          <w:szCs w:val="23"/>
          <w:lang w:val="ro-MD"/>
        </w:rPr>
        <w:t>facturii fiscale</w:t>
      </w:r>
      <w:r w:rsidR="004E6315">
        <w:rPr>
          <w:sz w:val="23"/>
          <w:szCs w:val="23"/>
          <w:lang w:val="ro-MD"/>
        </w:rPr>
        <w:t xml:space="preserve"> și </w:t>
      </w:r>
      <w:r w:rsidRPr="00595C8C">
        <w:rPr>
          <w:sz w:val="23"/>
          <w:szCs w:val="23"/>
          <w:lang w:val="ro-MD"/>
        </w:rPr>
        <w:t>Actului de predare-primire a Serviciilor.</w:t>
      </w:r>
    </w:p>
    <w:p w14:paraId="173D2CF3" w14:textId="77777777" w:rsidR="00E82A66" w:rsidRPr="00595C8C" w:rsidRDefault="00E82A66" w:rsidP="00E82A66">
      <w:pPr>
        <w:ind w:firstLine="567"/>
        <w:jc w:val="both"/>
        <w:rPr>
          <w:sz w:val="23"/>
          <w:szCs w:val="23"/>
          <w:lang w:val="ro-MD"/>
        </w:rPr>
      </w:pPr>
    </w:p>
    <w:p w14:paraId="20F22F42" w14:textId="77777777" w:rsidR="00E82A66" w:rsidRPr="00595C8C" w:rsidRDefault="00E82A66" w:rsidP="00D72735">
      <w:pPr>
        <w:rPr>
          <w:b/>
          <w:sz w:val="23"/>
          <w:szCs w:val="23"/>
          <w:lang w:val="ro-MD"/>
        </w:rPr>
      </w:pPr>
      <w:r w:rsidRPr="00595C8C">
        <w:rPr>
          <w:b/>
          <w:sz w:val="23"/>
          <w:szCs w:val="23"/>
          <w:lang w:val="ro-MD"/>
        </w:rPr>
        <w:t>4. Condițiile de predare-primire</w:t>
      </w:r>
    </w:p>
    <w:p w14:paraId="060BCDAC" w14:textId="77777777" w:rsidR="00E82A66" w:rsidRPr="00595C8C" w:rsidRDefault="00E82A66" w:rsidP="00D72735">
      <w:pPr>
        <w:jc w:val="both"/>
        <w:rPr>
          <w:sz w:val="23"/>
          <w:szCs w:val="23"/>
          <w:lang w:val="ro-MD"/>
        </w:rPr>
      </w:pPr>
      <w:r w:rsidRPr="00595C8C">
        <w:rPr>
          <w:bCs/>
          <w:sz w:val="23"/>
          <w:szCs w:val="23"/>
          <w:lang w:val="ro-MD"/>
        </w:rPr>
        <w:t>4.1</w:t>
      </w:r>
      <w:r w:rsidRPr="00595C8C">
        <w:rPr>
          <w:b/>
          <w:sz w:val="23"/>
          <w:szCs w:val="23"/>
          <w:lang w:val="ro-MD"/>
        </w:rPr>
        <w:t>.</w:t>
      </w:r>
      <w:r w:rsidRPr="00595C8C">
        <w:rPr>
          <w:sz w:val="23"/>
          <w:szCs w:val="23"/>
          <w:lang w:val="ro-MD"/>
        </w:rPr>
        <w:t xml:space="preserve"> Serviciile se consideră prestate de către Prestator și recepționate de către Beneficiar, dacă: </w:t>
      </w:r>
    </w:p>
    <w:p w14:paraId="0DDDF908" w14:textId="77777777" w:rsidR="00E82A66" w:rsidRPr="00595C8C" w:rsidRDefault="00E82A66" w:rsidP="00D72735">
      <w:pPr>
        <w:jc w:val="both"/>
        <w:rPr>
          <w:sz w:val="23"/>
          <w:szCs w:val="23"/>
          <w:lang w:val="ro-MD"/>
        </w:rPr>
      </w:pPr>
      <w:r w:rsidRPr="00595C8C">
        <w:rPr>
          <w:sz w:val="23"/>
          <w:szCs w:val="23"/>
          <w:lang w:val="ro-MD"/>
        </w:rPr>
        <w:t>a) cantitatea serviciilor corespunde specificației din documentele de însoțire conform punctului 2.3. al prezentului Contract;</w:t>
      </w:r>
    </w:p>
    <w:p w14:paraId="17A76E91" w14:textId="77777777" w:rsidR="00E82A66" w:rsidRPr="00595C8C" w:rsidRDefault="00E82A66" w:rsidP="00D72735">
      <w:pPr>
        <w:jc w:val="both"/>
        <w:rPr>
          <w:sz w:val="23"/>
          <w:szCs w:val="23"/>
          <w:lang w:val="ro-MD"/>
        </w:rPr>
      </w:pPr>
      <w:r w:rsidRPr="00595C8C">
        <w:rPr>
          <w:sz w:val="23"/>
          <w:szCs w:val="23"/>
          <w:lang w:val="ro-MD"/>
        </w:rPr>
        <w:t>b) calitatea serviciilor corespunde standardelor în vigoare;</w:t>
      </w:r>
    </w:p>
    <w:p w14:paraId="0D496F2B" w14:textId="77777777" w:rsidR="00E82A66" w:rsidRPr="00595C8C" w:rsidRDefault="00E82A66" w:rsidP="00D72735">
      <w:pPr>
        <w:jc w:val="both"/>
        <w:rPr>
          <w:rFonts w:eastAsiaTheme="minorHAnsi"/>
          <w:sz w:val="23"/>
          <w:szCs w:val="23"/>
          <w:lang w:val="ro-MD" w:eastAsia="en-US"/>
        </w:rPr>
      </w:pPr>
      <w:r w:rsidRPr="00595C8C">
        <w:rPr>
          <w:sz w:val="23"/>
          <w:szCs w:val="23"/>
          <w:lang w:val="ro-MD"/>
        </w:rPr>
        <w:t>4.2.</w:t>
      </w:r>
      <w:r w:rsidRPr="00595C8C">
        <w:rPr>
          <w:b/>
          <w:bCs/>
          <w:sz w:val="23"/>
          <w:szCs w:val="23"/>
          <w:lang w:val="ro-MD"/>
        </w:rPr>
        <w:t xml:space="preserve"> </w:t>
      </w:r>
      <w:r w:rsidRPr="00595C8C">
        <w:rPr>
          <w:sz w:val="23"/>
          <w:szCs w:val="23"/>
          <w:lang w:val="ro-MD"/>
        </w:rPr>
        <w:t xml:space="preserve">Predarea Serviciului </w:t>
      </w:r>
      <w:r w:rsidRPr="00595C8C">
        <w:rPr>
          <w:rFonts w:eastAsiaTheme="minorHAnsi"/>
          <w:sz w:val="23"/>
          <w:szCs w:val="23"/>
          <w:lang w:val="ro-MD" w:eastAsia="en-US"/>
        </w:rPr>
        <w:t>se va efectua în baza unui Act de predare-primire, semnat de către ambele Părţi. Beneficiarul se obligă să verifice cantitatea și calitatea serviciului la momentul semnării Actului de predare-primire.</w:t>
      </w:r>
    </w:p>
    <w:p w14:paraId="553A8AD4" w14:textId="77777777" w:rsidR="00E82A66" w:rsidRPr="00595C8C" w:rsidRDefault="00E82A66" w:rsidP="00E82A66">
      <w:pPr>
        <w:ind w:firstLine="1440"/>
        <w:rPr>
          <w:b/>
          <w:sz w:val="23"/>
          <w:szCs w:val="23"/>
          <w:lang w:val="ro-MD"/>
        </w:rPr>
      </w:pPr>
    </w:p>
    <w:p w14:paraId="41ECC86C" w14:textId="77777777" w:rsidR="00E82A66" w:rsidRPr="00595C8C" w:rsidRDefault="00E82A66" w:rsidP="00D72735">
      <w:pPr>
        <w:rPr>
          <w:b/>
          <w:sz w:val="23"/>
          <w:szCs w:val="23"/>
          <w:lang w:val="ro-MD"/>
        </w:rPr>
      </w:pPr>
      <w:r w:rsidRPr="00595C8C">
        <w:rPr>
          <w:b/>
          <w:sz w:val="23"/>
          <w:szCs w:val="23"/>
          <w:lang w:val="ro-MD"/>
        </w:rPr>
        <w:t>5. Obligațiile părților</w:t>
      </w:r>
    </w:p>
    <w:p w14:paraId="33D1B62B" w14:textId="77777777" w:rsidR="00E82A66" w:rsidRPr="00595C8C" w:rsidRDefault="00E82A66" w:rsidP="00D72735">
      <w:pPr>
        <w:jc w:val="both"/>
        <w:rPr>
          <w:sz w:val="23"/>
          <w:szCs w:val="23"/>
          <w:lang w:val="ro-MD"/>
        </w:rPr>
      </w:pPr>
      <w:r w:rsidRPr="00595C8C">
        <w:rPr>
          <w:bCs/>
          <w:sz w:val="23"/>
          <w:szCs w:val="23"/>
          <w:lang w:val="ro-MD"/>
        </w:rPr>
        <w:t>5.1.</w:t>
      </w:r>
      <w:r w:rsidRPr="00595C8C">
        <w:rPr>
          <w:sz w:val="23"/>
          <w:szCs w:val="23"/>
          <w:lang w:val="ro-MD"/>
        </w:rPr>
        <w:t xml:space="preserve"> În baza prezentului Contract, Prestatorul se obligă:</w:t>
      </w:r>
    </w:p>
    <w:p w14:paraId="0F466EC9" w14:textId="77777777" w:rsidR="00E82A66" w:rsidRPr="00595C8C" w:rsidRDefault="00E82A66" w:rsidP="00D72735">
      <w:pPr>
        <w:jc w:val="both"/>
        <w:rPr>
          <w:bCs/>
          <w:iCs/>
          <w:sz w:val="23"/>
          <w:szCs w:val="23"/>
          <w:lang w:val="ro-MD"/>
        </w:rPr>
      </w:pPr>
      <w:r w:rsidRPr="00595C8C">
        <w:rPr>
          <w:sz w:val="23"/>
          <w:szCs w:val="23"/>
          <w:lang w:val="ro-MD"/>
        </w:rPr>
        <w:t>a) să presteze serviciile cantitativ şi calitativ, în conformitate cu prevederile cadrului normativ național şi cu Standardele Internaționale de Raportare Financiară (SIRF).</w:t>
      </w:r>
    </w:p>
    <w:p w14:paraId="1C14BC5C" w14:textId="77777777" w:rsidR="00E82A66" w:rsidRPr="00595C8C" w:rsidRDefault="00E82A66" w:rsidP="00D72735">
      <w:pPr>
        <w:jc w:val="both"/>
        <w:rPr>
          <w:sz w:val="23"/>
          <w:szCs w:val="23"/>
          <w:lang w:val="ro-MD"/>
        </w:rPr>
      </w:pPr>
      <w:r w:rsidRPr="00595C8C">
        <w:rPr>
          <w:sz w:val="23"/>
          <w:szCs w:val="23"/>
          <w:lang w:val="ro-MD"/>
        </w:rPr>
        <w:t xml:space="preserve">b) să anunțe Beneficiarul după semnarea prezentului Contract în decurs de 5 zile calendaristice, prin telefon/fax sau poșta electronică </w:t>
      </w:r>
      <w:r w:rsidRPr="00595C8C">
        <w:rPr>
          <w:sz w:val="23"/>
          <w:szCs w:val="23"/>
          <w:u w:val="single"/>
          <w:lang w:val="ro-MD"/>
        </w:rPr>
        <w:t>cancelaria@asd.md</w:t>
      </w:r>
      <w:r w:rsidRPr="00595C8C">
        <w:rPr>
          <w:sz w:val="23"/>
          <w:szCs w:val="23"/>
          <w:lang w:val="ro-MD"/>
        </w:rPr>
        <w:t>, despre disponibilitatea prestării serviciilor;</w:t>
      </w:r>
    </w:p>
    <w:p w14:paraId="628AD6C2" w14:textId="77777777" w:rsidR="00E82A66" w:rsidRPr="00595C8C" w:rsidRDefault="00E82A66" w:rsidP="00D72735">
      <w:pPr>
        <w:jc w:val="both"/>
        <w:rPr>
          <w:sz w:val="23"/>
          <w:szCs w:val="23"/>
          <w:lang w:val="ro-MD"/>
        </w:rPr>
      </w:pPr>
      <w:r w:rsidRPr="00595C8C">
        <w:rPr>
          <w:sz w:val="23"/>
          <w:szCs w:val="23"/>
          <w:lang w:val="ro-MD"/>
        </w:rPr>
        <w:t xml:space="preserve">c) să asigure condițiile corespunzătoare pentru recepționarea serviciilor de către Beneficiar, în termenele stabilite, în corespundere cu cerințele prezentului contract; </w:t>
      </w:r>
    </w:p>
    <w:p w14:paraId="035DB94E" w14:textId="77777777" w:rsidR="00E82A66" w:rsidRPr="00595C8C" w:rsidRDefault="00E82A66" w:rsidP="00D72735">
      <w:pPr>
        <w:jc w:val="both"/>
        <w:rPr>
          <w:sz w:val="23"/>
          <w:szCs w:val="23"/>
          <w:lang w:val="ro-MD"/>
        </w:rPr>
      </w:pPr>
      <w:r w:rsidRPr="00595C8C">
        <w:rPr>
          <w:sz w:val="23"/>
          <w:szCs w:val="23"/>
          <w:lang w:val="ro-MD"/>
        </w:rPr>
        <w:t xml:space="preserve">d) să asigure integritatea și calitatea serviciilor pe toată perioada de până la recepționarea lor de către Beneficiar. </w:t>
      </w:r>
    </w:p>
    <w:p w14:paraId="3D9A9D3C" w14:textId="77777777" w:rsidR="00E82A66" w:rsidRPr="00595C8C" w:rsidRDefault="00E82A66" w:rsidP="00D72735">
      <w:pPr>
        <w:tabs>
          <w:tab w:val="left" w:pos="567"/>
        </w:tabs>
        <w:suppressAutoHyphens/>
        <w:jc w:val="both"/>
        <w:rPr>
          <w:sz w:val="23"/>
          <w:szCs w:val="23"/>
          <w:lang w:val="ro-MD"/>
        </w:rPr>
      </w:pPr>
      <w:r w:rsidRPr="00595C8C">
        <w:rPr>
          <w:bCs/>
          <w:sz w:val="23"/>
          <w:szCs w:val="23"/>
          <w:lang w:val="ro-MD"/>
        </w:rPr>
        <w:lastRenderedPageBreak/>
        <w:t>5.2.</w:t>
      </w:r>
      <w:r w:rsidRPr="00595C8C">
        <w:rPr>
          <w:sz w:val="23"/>
          <w:szCs w:val="23"/>
          <w:lang w:val="ro-MD"/>
        </w:rPr>
        <w:t xml:space="preserve">  În baza prezentului contract, Beneficiarul se obligă:</w:t>
      </w:r>
    </w:p>
    <w:p w14:paraId="6F8ECD9A" w14:textId="77777777" w:rsidR="00E82A66" w:rsidRPr="00595C8C" w:rsidRDefault="00E82A66" w:rsidP="00D72735">
      <w:pPr>
        <w:tabs>
          <w:tab w:val="left" w:pos="851"/>
        </w:tabs>
        <w:suppressAutoHyphens/>
        <w:jc w:val="both"/>
        <w:rPr>
          <w:sz w:val="23"/>
          <w:szCs w:val="23"/>
          <w:lang w:val="ro-MD"/>
        </w:rPr>
      </w:pPr>
      <w:r w:rsidRPr="00595C8C">
        <w:rPr>
          <w:sz w:val="23"/>
          <w:szCs w:val="23"/>
          <w:lang w:val="ro-MD"/>
        </w:rPr>
        <w:t xml:space="preserve">a) să furnizeze, la cererea Prestatorului, documentația relevantă procedurii de audit; </w:t>
      </w:r>
    </w:p>
    <w:p w14:paraId="54727FBC" w14:textId="77777777" w:rsidR="00E82A66" w:rsidRPr="00595C8C" w:rsidRDefault="00E82A66" w:rsidP="00D72735">
      <w:pPr>
        <w:tabs>
          <w:tab w:val="left" w:pos="851"/>
        </w:tabs>
        <w:suppressAutoHyphens/>
        <w:jc w:val="both"/>
        <w:rPr>
          <w:sz w:val="23"/>
          <w:szCs w:val="23"/>
          <w:lang w:val="ro-MD"/>
        </w:rPr>
      </w:pPr>
      <w:r w:rsidRPr="00595C8C">
        <w:rPr>
          <w:sz w:val="23"/>
          <w:szCs w:val="23"/>
          <w:lang w:val="ro-MD"/>
        </w:rPr>
        <w:t>b) să întreprindă toate măsurile necesare pentru asigurarea recepționării în termenul stabilit a serviciilor prestate în corespundere cu cerințele prezentului contract;</w:t>
      </w:r>
    </w:p>
    <w:p w14:paraId="479B33A0" w14:textId="12F58B68" w:rsidR="00E82A66" w:rsidRPr="00595C8C" w:rsidRDefault="00D72735" w:rsidP="00D72735">
      <w:pPr>
        <w:tabs>
          <w:tab w:val="left" w:pos="709"/>
          <w:tab w:val="left" w:pos="993"/>
        </w:tabs>
        <w:suppressAutoHyphens/>
        <w:jc w:val="both"/>
        <w:rPr>
          <w:sz w:val="23"/>
          <w:szCs w:val="23"/>
          <w:lang w:val="ro-MD"/>
        </w:rPr>
      </w:pPr>
      <w:r w:rsidRPr="00595C8C">
        <w:rPr>
          <w:sz w:val="23"/>
          <w:szCs w:val="23"/>
          <w:lang w:val="ro-MD"/>
        </w:rPr>
        <w:t>c</w:t>
      </w:r>
      <w:r w:rsidR="00E82A66" w:rsidRPr="00595C8C">
        <w:rPr>
          <w:sz w:val="23"/>
          <w:szCs w:val="23"/>
          <w:lang w:val="ro-MD"/>
        </w:rPr>
        <w:t>) să asigure achitarea serviciilor prestate, respectând modalitățile și termenele indicate în prezentul contract.</w:t>
      </w:r>
    </w:p>
    <w:p w14:paraId="28186348" w14:textId="77777777" w:rsidR="00E82A66" w:rsidRPr="00595C8C" w:rsidRDefault="00E82A66" w:rsidP="00E82A66">
      <w:pPr>
        <w:ind w:firstLine="1440"/>
        <w:rPr>
          <w:b/>
          <w:sz w:val="23"/>
          <w:szCs w:val="23"/>
          <w:lang w:val="ro-MD"/>
        </w:rPr>
      </w:pPr>
    </w:p>
    <w:p w14:paraId="4AA5990C" w14:textId="77777777" w:rsidR="00E82A66" w:rsidRPr="00595C8C" w:rsidRDefault="00E82A66" w:rsidP="00D72735">
      <w:pPr>
        <w:rPr>
          <w:b/>
          <w:sz w:val="23"/>
          <w:szCs w:val="23"/>
          <w:lang w:val="ro-MD"/>
        </w:rPr>
      </w:pPr>
      <w:r w:rsidRPr="00595C8C">
        <w:rPr>
          <w:b/>
          <w:sz w:val="23"/>
          <w:szCs w:val="23"/>
          <w:lang w:val="ro-MD"/>
        </w:rPr>
        <w:t>6. Circumstanțe care justifică neexecutarea obligațiunilor contractuale</w:t>
      </w:r>
    </w:p>
    <w:p w14:paraId="4DED3DAC" w14:textId="77777777" w:rsidR="00E82A66" w:rsidRPr="00595C8C" w:rsidRDefault="00E82A66" w:rsidP="00D72735">
      <w:pPr>
        <w:pStyle w:val="a3"/>
        <w:ind w:left="0"/>
        <w:jc w:val="both"/>
        <w:rPr>
          <w:sz w:val="23"/>
          <w:szCs w:val="23"/>
          <w:lang w:val="ro-MD"/>
        </w:rPr>
      </w:pPr>
      <w:r w:rsidRPr="00595C8C">
        <w:rPr>
          <w:bCs/>
          <w:sz w:val="23"/>
          <w:szCs w:val="23"/>
          <w:lang w:val="ro-MD"/>
        </w:rPr>
        <w:t>6.1.</w:t>
      </w:r>
      <w:r w:rsidRPr="00595C8C">
        <w:rPr>
          <w:sz w:val="23"/>
          <w:szCs w:val="23"/>
          <w:lang w:val="ro-MD"/>
        </w:rPr>
        <w:t xml:space="preserve"> Părțile sunt exonerate de răspundere pentru neîndeplinirea parțială sau integrală a obligațiilor conform prezentului Contract, dacă aceasta este cauzată de producerea unor cazuri care se datorează unor impedimente în afara controlului părților (războaie, calamități naturale: incendii, inundații, cutremure de pământ, precum și alte circumstanțe).</w:t>
      </w:r>
    </w:p>
    <w:p w14:paraId="2163C0EF" w14:textId="670308C0" w:rsidR="00E82A66" w:rsidRPr="00595C8C" w:rsidRDefault="00E82A66" w:rsidP="00D72735">
      <w:pPr>
        <w:pStyle w:val="a3"/>
        <w:ind w:left="0"/>
        <w:jc w:val="both"/>
        <w:rPr>
          <w:sz w:val="23"/>
          <w:szCs w:val="23"/>
          <w:lang w:val="ro-MD"/>
        </w:rPr>
      </w:pPr>
      <w:r w:rsidRPr="00595C8C">
        <w:rPr>
          <w:bCs/>
          <w:sz w:val="23"/>
          <w:szCs w:val="23"/>
          <w:lang w:val="ro-MD"/>
        </w:rPr>
        <w:t>6.2.</w:t>
      </w:r>
      <w:r w:rsidRPr="00595C8C">
        <w:rPr>
          <w:sz w:val="23"/>
          <w:szCs w:val="23"/>
          <w:lang w:val="ro-MD"/>
        </w:rPr>
        <w:t xml:space="preserve"> Survenirea circumstanțelor impedimentului, momentul declanșării și termenul de acțiune trebuie să fie confirmate printr-un certificat, eliberat în mod corespunzător de către organul competent</w:t>
      </w:r>
      <w:r w:rsidR="00503200" w:rsidRPr="00595C8C">
        <w:rPr>
          <w:sz w:val="23"/>
          <w:szCs w:val="23"/>
          <w:lang w:val="ro-MD"/>
        </w:rPr>
        <w:t>, în țara Părții care invocă asemenea circumstanțe</w:t>
      </w:r>
      <w:r w:rsidRPr="00595C8C">
        <w:rPr>
          <w:sz w:val="23"/>
          <w:szCs w:val="23"/>
          <w:lang w:val="ro-MD"/>
        </w:rPr>
        <w:t>.</w:t>
      </w:r>
    </w:p>
    <w:p w14:paraId="0AED5550" w14:textId="77777777" w:rsidR="00E82A66" w:rsidRPr="00595C8C" w:rsidRDefault="00E82A66" w:rsidP="00D72735">
      <w:pPr>
        <w:pStyle w:val="a3"/>
        <w:ind w:left="0"/>
        <w:jc w:val="both"/>
        <w:rPr>
          <w:sz w:val="23"/>
          <w:szCs w:val="23"/>
          <w:lang w:val="ro-MD"/>
        </w:rPr>
      </w:pPr>
      <w:r w:rsidRPr="00595C8C">
        <w:rPr>
          <w:bCs/>
          <w:sz w:val="23"/>
          <w:szCs w:val="23"/>
          <w:lang w:val="ro-MD"/>
        </w:rPr>
        <w:t>6.3.</w:t>
      </w:r>
      <w:r w:rsidRPr="00595C8C">
        <w:rPr>
          <w:sz w:val="23"/>
          <w:szCs w:val="23"/>
          <w:lang w:val="ro-MD"/>
        </w:rPr>
        <w:t xml:space="preserve"> În cazul survenirii unor asemenea impedimente contractul rămâne în vigoare, iar termenii de executare de către Părți a obligațiilor contractuale se prelungește condiționat de termenul de acțiune a acestor circumstanțe și a consecințelor lor. În cazul în care impedimentul justificator este permanent, obligațiile corelative se sting.</w:t>
      </w:r>
    </w:p>
    <w:p w14:paraId="4DEE9249" w14:textId="77777777" w:rsidR="00E82A66" w:rsidRPr="00595C8C" w:rsidRDefault="00E82A66" w:rsidP="00D72735">
      <w:pPr>
        <w:pStyle w:val="a3"/>
        <w:ind w:left="0"/>
        <w:jc w:val="both"/>
        <w:rPr>
          <w:sz w:val="23"/>
          <w:szCs w:val="23"/>
          <w:lang w:val="ro-MD"/>
        </w:rPr>
      </w:pPr>
      <w:r w:rsidRPr="00595C8C">
        <w:rPr>
          <w:bCs/>
          <w:sz w:val="23"/>
          <w:szCs w:val="23"/>
          <w:lang w:val="ro-MD"/>
        </w:rPr>
        <w:t>6.4.</w:t>
      </w:r>
      <w:r w:rsidRPr="00595C8C">
        <w:rPr>
          <w:sz w:val="23"/>
          <w:szCs w:val="23"/>
          <w:lang w:val="ro-MD"/>
        </w:rPr>
        <w:t xml:space="preserve"> Partea care invocă impedimentul este obligată să informeze imediat cealaltă Parte, dar nu mai târziu de 10 (zece) zile, despre survenirea circumstanțelor, dar și despre efectele acestora asupra executării contractului. </w:t>
      </w:r>
    </w:p>
    <w:p w14:paraId="546EEB83" w14:textId="07EF8E64" w:rsidR="00E82A66" w:rsidRPr="00595C8C" w:rsidRDefault="00E82A66" w:rsidP="00D72735">
      <w:pPr>
        <w:pStyle w:val="a3"/>
        <w:ind w:left="0"/>
        <w:jc w:val="both"/>
        <w:rPr>
          <w:sz w:val="23"/>
          <w:szCs w:val="23"/>
          <w:lang w:val="ro-MD"/>
        </w:rPr>
      </w:pPr>
      <w:r w:rsidRPr="00595C8C">
        <w:rPr>
          <w:bCs/>
          <w:sz w:val="23"/>
          <w:szCs w:val="23"/>
          <w:lang w:val="ro-MD"/>
        </w:rPr>
        <w:t>6.5.</w:t>
      </w:r>
      <w:r w:rsidR="00D72735" w:rsidRPr="00595C8C">
        <w:rPr>
          <w:sz w:val="23"/>
          <w:szCs w:val="23"/>
          <w:lang w:val="ro-MD"/>
        </w:rPr>
        <w:t xml:space="preserve"> </w:t>
      </w:r>
      <w:r w:rsidRPr="00595C8C">
        <w:rPr>
          <w:sz w:val="23"/>
          <w:szCs w:val="23"/>
          <w:lang w:val="ro-MD"/>
        </w:rPr>
        <w:t>Partea afectată va lua toate măsurile pentru minimalizarea efectelor impedimentului justificator asupra executării prezentului contract și va depune eforturi pentru a le depăși și pentru ași îndeplini în continuare obligațiile contractuale.</w:t>
      </w:r>
    </w:p>
    <w:p w14:paraId="3E4DD722" w14:textId="77777777" w:rsidR="00E82A66" w:rsidRPr="00595C8C" w:rsidRDefault="00E82A66" w:rsidP="00D72735">
      <w:pPr>
        <w:pStyle w:val="a3"/>
        <w:ind w:left="0"/>
        <w:jc w:val="both"/>
        <w:rPr>
          <w:sz w:val="23"/>
          <w:szCs w:val="23"/>
          <w:lang w:val="ro-MD"/>
        </w:rPr>
      </w:pPr>
      <w:r w:rsidRPr="00595C8C">
        <w:rPr>
          <w:bCs/>
          <w:sz w:val="23"/>
          <w:szCs w:val="23"/>
          <w:lang w:val="ro-MD"/>
        </w:rPr>
        <w:t>6.6.</w:t>
      </w:r>
      <w:r w:rsidRPr="00595C8C">
        <w:rPr>
          <w:b/>
          <w:sz w:val="23"/>
          <w:szCs w:val="23"/>
          <w:lang w:val="ro-MD"/>
        </w:rPr>
        <w:t xml:space="preserve"> </w:t>
      </w:r>
      <w:r w:rsidRPr="00595C8C">
        <w:rPr>
          <w:sz w:val="23"/>
          <w:szCs w:val="23"/>
          <w:lang w:val="ro-MD"/>
        </w:rPr>
        <w:t>Impedimentul justificativ nu exonerează Partea de la plata despăgubirilor, dacă impedimentul a  apărut după neexecutarea obligației, cu excepția cazului când partea nu ar fi putut, oricum, din cauza impedimentului, să beneficieze de executarea obligației.</w:t>
      </w:r>
    </w:p>
    <w:p w14:paraId="4B430553" w14:textId="77777777" w:rsidR="00E82A66" w:rsidRPr="00595C8C" w:rsidRDefault="00E82A66" w:rsidP="00E82A66">
      <w:pPr>
        <w:rPr>
          <w:b/>
          <w:sz w:val="23"/>
          <w:szCs w:val="23"/>
          <w:lang w:val="ro-MD"/>
        </w:rPr>
      </w:pPr>
    </w:p>
    <w:p w14:paraId="6530100D" w14:textId="77777777" w:rsidR="00E82A66" w:rsidRPr="00595C8C" w:rsidRDefault="00E82A66" w:rsidP="00503200">
      <w:pPr>
        <w:rPr>
          <w:b/>
          <w:sz w:val="23"/>
          <w:szCs w:val="23"/>
          <w:lang w:val="ro-MD"/>
        </w:rPr>
      </w:pPr>
      <w:r w:rsidRPr="00595C8C">
        <w:rPr>
          <w:b/>
          <w:sz w:val="23"/>
          <w:szCs w:val="23"/>
          <w:lang w:val="ro-MD"/>
        </w:rPr>
        <w:t>7. Încetarea Contractului</w:t>
      </w:r>
    </w:p>
    <w:p w14:paraId="7FE4A6D3" w14:textId="77777777" w:rsidR="00E82A66" w:rsidRPr="00595C8C" w:rsidRDefault="00E82A66" w:rsidP="00503200">
      <w:pPr>
        <w:jc w:val="both"/>
        <w:rPr>
          <w:sz w:val="23"/>
          <w:szCs w:val="23"/>
          <w:lang w:val="ro-MD"/>
        </w:rPr>
      </w:pPr>
      <w:r w:rsidRPr="00595C8C">
        <w:rPr>
          <w:bCs/>
          <w:sz w:val="23"/>
          <w:szCs w:val="23"/>
          <w:lang w:val="ro-MD"/>
        </w:rPr>
        <w:t>7.1.</w:t>
      </w:r>
      <w:r w:rsidRPr="00595C8C">
        <w:rPr>
          <w:b/>
          <w:sz w:val="23"/>
          <w:szCs w:val="23"/>
          <w:lang w:val="ro-MD"/>
        </w:rPr>
        <w:t xml:space="preserve"> </w:t>
      </w:r>
      <w:r w:rsidRPr="00595C8C">
        <w:rPr>
          <w:sz w:val="23"/>
          <w:szCs w:val="23"/>
          <w:lang w:val="ro-MD"/>
        </w:rPr>
        <w:t>Prezentul contract poate înceta în următoarele condiții:</w:t>
      </w:r>
    </w:p>
    <w:p w14:paraId="01E0E045" w14:textId="77777777" w:rsidR="00E82A66" w:rsidRPr="00595C8C" w:rsidRDefault="00E82A66" w:rsidP="00503200">
      <w:pPr>
        <w:jc w:val="both"/>
        <w:rPr>
          <w:sz w:val="23"/>
          <w:szCs w:val="23"/>
          <w:lang w:val="ro-MD"/>
        </w:rPr>
      </w:pPr>
      <w:r w:rsidRPr="00595C8C">
        <w:rPr>
          <w:sz w:val="23"/>
          <w:szCs w:val="23"/>
          <w:lang w:val="ro-MD"/>
        </w:rPr>
        <w:t>- prin expirarea termenului și realizarea obiectului contractului;</w:t>
      </w:r>
    </w:p>
    <w:p w14:paraId="2B087509" w14:textId="77777777" w:rsidR="00E82A66" w:rsidRPr="00595C8C" w:rsidRDefault="00E82A66" w:rsidP="00503200">
      <w:pPr>
        <w:jc w:val="both"/>
        <w:rPr>
          <w:sz w:val="23"/>
          <w:szCs w:val="23"/>
          <w:lang w:val="ro-MD"/>
        </w:rPr>
      </w:pPr>
      <w:r w:rsidRPr="00595C8C">
        <w:rPr>
          <w:sz w:val="23"/>
          <w:szCs w:val="23"/>
          <w:lang w:val="ro-MD"/>
        </w:rPr>
        <w:t>- prin rezoluțiune.</w:t>
      </w:r>
    </w:p>
    <w:p w14:paraId="7E7E9610" w14:textId="77777777" w:rsidR="00E82A66" w:rsidRPr="00595C8C" w:rsidRDefault="00E82A66" w:rsidP="00503200">
      <w:pPr>
        <w:jc w:val="both"/>
        <w:rPr>
          <w:sz w:val="23"/>
          <w:szCs w:val="23"/>
          <w:lang w:val="ro-MD"/>
        </w:rPr>
      </w:pPr>
      <w:r w:rsidRPr="00595C8C">
        <w:rPr>
          <w:bCs/>
          <w:sz w:val="23"/>
          <w:szCs w:val="23"/>
          <w:lang w:val="ro-MD"/>
        </w:rPr>
        <w:t>7.2.</w:t>
      </w:r>
      <w:r w:rsidRPr="00595C8C">
        <w:rPr>
          <w:sz w:val="23"/>
          <w:szCs w:val="23"/>
          <w:lang w:val="ro-MD"/>
        </w:rPr>
        <w:t xml:space="preserve"> Părțile au dreptul la rezoluțiune în mod unilateral în caz de:</w:t>
      </w:r>
    </w:p>
    <w:p w14:paraId="594FD2B5" w14:textId="77777777" w:rsidR="00E82A66" w:rsidRPr="00595C8C" w:rsidRDefault="00E82A66" w:rsidP="00B06B32">
      <w:pPr>
        <w:numPr>
          <w:ilvl w:val="0"/>
          <w:numId w:val="1"/>
        </w:numPr>
        <w:tabs>
          <w:tab w:val="clear" w:pos="1854"/>
          <w:tab w:val="left" w:pos="851"/>
        </w:tabs>
        <w:suppressAutoHyphens/>
        <w:ind w:left="0" w:firstLine="567"/>
        <w:rPr>
          <w:sz w:val="23"/>
          <w:szCs w:val="23"/>
          <w:lang w:val="ro-MD"/>
        </w:rPr>
      </w:pPr>
      <w:r w:rsidRPr="00595C8C">
        <w:rPr>
          <w:sz w:val="23"/>
          <w:szCs w:val="23"/>
          <w:lang w:val="ro-MD"/>
        </w:rPr>
        <w:t>refuz al Prestatorului de a presta Serviciile prevăzute în prezentul Contract;</w:t>
      </w:r>
    </w:p>
    <w:p w14:paraId="66533CFF" w14:textId="77777777" w:rsidR="00E82A66" w:rsidRPr="00595C8C" w:rsidRDefault="00E82A66" w:rsidP="00B06B32">
      <w:pPr>
        <w:numPr>
          <w:ilvl w:val="0"/>
          <w:numId w:val="1"/>
        </w:numPr>
        <w:tabs>
          <w:tab w:val="clear" w:pos="1854"/>
          <w:tab w:val="left" w:pos="851"/>
        </w:tabs>
        <w:suppressAutoHyphens/>
        <w:ind w:left="0" w:firstLine="567"/>
        <w:rPr>
          <w:sz w:val="23"/>
          <w:szCs w:val="23"/>
          <w:lang w:val="ro-MD"/>
        </w:rPr>
      </w:pPr>
      <w:r w:rsidRPr="00595C8C">
        <w:rPr>
          <w:sz w:val="23"/>
          <w:szCs w:val="23"/>
          <w:lang w:val="ro-MD"/>
        </w:rPr>
        <w:t>nerespectare de către Prestator a termenelor de executare stabilite;</w:t>
      </w:r>
    </w:p>
    <w:p w14:paraId="2257FB46" w14:textId="77777777" w:rsidR="00E82A66" w:rsidRPr="00595C8C" w:rsidRDefault="00E82A66" w:rsidP="00B06B32">
      <w:pPr>
        <w:numPr>
          <w:ilvl w:val="0"/>
          <w:numId w:val="1"/>
        </w:numPr>
        <w:tabs>
          <w:tab w:val="clear" w:pos="1854"/>
          <w:tab w:val="left" w:pos="851"/>
        </w:tabs>
        <w:suppressAutoHyphens/>
        <w:ind w:left="0" w:firstLine="567"/>
        <w:rPr>
          <w:sz w:val="23"/>
          <w:szCs w:val="23"/>
          <w:lang w:val="ro-MD"/>
        </w:rPr>
      </w:pPr>
      <w:r w:rsidRPr="00595C8C">
        <w:rPr>
          <w:sz w:val="23"/>
          <w:szCs w:val="23"/>
          <w:lang w:val="ro-MD"/>
        </w:rPr>
        <w:t>nerespectare de către Beneficiar a termenelor de plată a Serviciilor;</w:t>
      </w:r>
    </w:p>
    <w:p w14:paraId="244F70D7" w14:textId="77777777" w:rsidR="00E82A66" w:rsidRPr="00595C8C" w:rsidRDefault="00E82A66" w:rsidP="00B06B32">
      <w:pPr>
        <w:numPr>
          <w:ilvl w:val="0"/>
          <w:numId w:val="1"/>
        </w:numPr>
        <w:tabs>
          <w:tab w:val="clear" w:pos="1854"/>
          <w:tab w:val="left" w:pos="851"/>
        </w:tabs>
        <w:suppressAutoHyphens/>
        <w:ind w:left="0" w:firstLine="567"/>
        <w:rPr>
          <w:sz w:val="23"/>
          <w:szCs w:val="23"/>
          <w:lang w:val="ro-MD"/>
        </w:rPr>
      </w:pPr>
      <w:r w:rsidRPr="00595C8C">
        <w:rPr>
          <w:sz w:val="23"/>
          <w:szCs w:val="23"/>
          <w:lang w:val="ro-MD"/>
        </w:rPr>
        <w:t>nesatisfacere de către una dintre Părți a pretențiilor înaintate conform prezentului Contract.</w:t>
      </w:r>
    </w:p>
    <w:p w14:paraId="16A8BBBA" w14:textId="77777777" w:rsidR="00E82A66" w:rsidRPr="00595C8C" w:rsidRDefault="00E82A66" w:rsidP="00503200">
      <w:pPr>
        <w:jc w:val="both"/>
        <w:rPr>
          <w:sz w:val="23"/>
          <w:szCs w:val="23"/>
          <w:lang w:val="ro-MD"/>
        </w:rPr>
      </w:pPr>
      <w:r w:rsidRPr="00595C8C">
        <w:rPr>
          <w:bCs/>
          <w:sz w:val="23"/>
          <w:szCs w:val="23"/>
          <w:lang w:val="ro-MD"/>
        </w:rPr>
        <w:t>7.3.</w:t>
      </w:r>
      <w:r w:rsidRPr="00595C8C">
        <w:rPr>
          <w:sz w:val="23"/>
          <w:szCs w:val="23"/>
          <w:lang w:val="ro-MD"/>
        </w:rPr>
        <w:t xml:space="preserve"> Partea inițiatoare a rezoluțiunii Contractului este obligată să notifice în termen de 5 (cinci)  zile lucrătoare celeilalte Părți despre intențiile ei, printr-o scrisoare motivată.</w:t>
      </w:r>
    </w:p>
    <w:p w14:paraId="62369D51" w14:textId="77777777" w:rsidR="00E82A66" w:rsidRPr="00595C8C" w:rsidRDefault="00E82A66" w:rsidP="00503200">
      <w:pPr>
        <w:jc w:val="both"/>
        <w:rPr>
          <w:sz w:val="23"/>
          <w:szCs w:val="23"/>
          <w:lang w:val="ro-MD"/>
        </w:rPr>
      </w:pPr>
      <w:r w:rsidRPr="00595C8C">
        <w:rPr>
          <w:bCs/>
          <w:sz w:val="23"/>
          <w:szCs w:val="23"/>
          <w:lang w:val="ro-MD"/>
        </w:rPr>
        <w:t>7.4.</w:t>
      </w:r>
      <w:r w:rsidRPr="00595C8C">
        <w:rPr>
          <w:sz w:val="23"/>
          <w:szCs w:val="23"/>
          <w:lang w:val="ro-MD"/>
        </w:rPr>
        <w:t xml:space="preserve"> Partea înștiințată este obligată să răspundă în decurs de 5 (cinci) zile lucrătoare de la primirea notificării. În cazul în care notificarea nu este soluționată în termenul stabilit, partea inițiatoare are dreptul să rezoluționeze contractul unilateral.</w:t>
      </w:r>
    </w:p>
    <w:p w14:paraId="643E28F4" w14:textId="77777777" w:rsidR="00E82A66" w:rsidRPr="00595C8C" w:rsidRDefault="00E82A66" w:rsidP="00E82A66">
      <w:pPr>
        <w:ind w:firstLine="567"/>
        <w:jc w:val="both"/>
        <w:rPr>
          <w:sz w:val="23"/>
          <w:szCs w:val="23"/>
          <w:lang w:val="ro-MD"/>
        </w:rPr>
      </w:pPr>
    </w:p>
    <w:p w14:paraId="3FB6147F" w14:textId="77777777" w:rsidR="00E82A66" w:rsidRPr="00595C8C" w:rsidRDefault="00E82A66" w:rsidP="00503200">
      <w:pPr>
        <w:rPr>
          <w:b/>
          <w:sz w:val="23"/>
          <w:szCs w:val="23"/>
          <w:lang w:val="ro-MD"/>
        </w:rPr>
      </w:pPr>
      <w:r w:rsidRPr="00595C8C">
        <w:rPr>
          <w:b/>
          <w:sz w:val="23"/>
          <w:szCs w:val="23"/>
          <w:lang w:val="ro-MD"/>
        </w:rPr>
        <w:t>8. Reclamații și sancțiuni</w:t>
      </w:r>
    </w:p>
    <w:p w14:paraId="473D2FA4" w14:textId="77777777" w:rsidR="00E82A66" w:rsidRPr="00595C8C" w:rsidRDefault="00E82A66" w:rsidP="00503200">
      <w:pPr>
        <w:jc w:val="both"/>
        <w:rPr>
          <w:sz w:val="23"/>
          <w:szCs w:val="23"/>
          <w:lang w:val="ro-MD"/>
        </w:rPr>
      </w:pPr>
      <w:r w:rsidRPr="00595C8C">
        <w:rPr>
          <w:bCs/>
          <w:sz w:val="23"/>
          <w:szCs w:val="23"/>
          <w:lang w:val="ro-MD"/>
        </w:rPr>
        <w:t>8.1.</w:t>
      </w:r>
      <w:r w:rsidRPr="00595C8C">
        <w:rPr>
          <w:sz w:val="23"/>
          <w:szCs w:val="23"/>
          <w:lang w:val="ro-MD"/>
        </w:rPr>
        <w:t xml:space="preserve"> Reclamațiile privind cantitatea Serviciilor prestate sunt înaintate Prestatorului la momentul recepționării acestora, fiind confirmate printr-un act întocmit în comun cu reprezentanții Prestatorului.</w:t>
      </w:r>
    </w:p>
    <w:p w14:paraId="115988D0" w14:textId="6F292C02" w:rsidR="00E82A66" w:rsidRPr="00595C8C" w:rsidRDefault="00E82A66" w:rsidP="00503200">
      <w:pPr>
        <w:jc w:val="both"/>
        <w:rPr>
          <w:sz w:val="23"/>
          <w:szCs w:val="23"/>
          <w:lang w:val="ro-MD"/>
        </w:rPr>
      </w:pPr>
      <w:r w:rsidRPr="00595C8C">
        <w:rPr>
          <w:bCs/>
          <w:sz w:val="23"/>
          <w:szCs w:val="23"/>
          <w:lang w:val="ro-MD"/>
        </w:rPr>
        <w:t>8.2.</w:t>
      </w:r>
      <w:r w:rsidRPr="00595C8C">
        <w:rPr>
          <w:sz w:val="23"/>
          <w:szCs w:val="23"/>
          <w:lang w:val="ro-MD"/>
        </w:rPr>
        <w:t xml:space="preserve"> Pretențiile privind calitatea Serviciilor livrate sunt înaintate Prestatorului în termen de 5 (cinci) zile lucrătoare de la depistarea deficiențelor de calitate</w:t>
      </w:r>
      <w:r w:rsidR="00503200" w:rsidRPr="00595C8C">
        <w:rPr>
          <w:sz w:val="23"/>
          <w:szCs w:val="23"/>
          <w:lang w:val="ro-MD"/>
        </w:rPr>
        <w:t>, neconformitățile depistate vor fi confirmate printr-un certificat eliberat de o organizație independentă neutră și autorizată.</w:t>
      </w:r>
    </w:p>
    <w:p w14:paraId="32E24C0F" w14:textId="77777777" w:rsidR="00E82A66" w:rsidRPr="00595C8C" w:rsidRDefault="00E82A66" w:rsidP="00503200">
      <w:pPr>
        <w:jc w:val="both"/>
        <w:rPr>
          <w:sz w:val="23"/>
          <w:szCs w:val="23"/>
          <w:lang w:val="ro-MD"/>
        </w:rPr>
      </w:pPr>
      <w:r w:rsidRPr="00595C8C">
        <w:rPr>
          <w:bCs/>
          <w:sz w:val="23"/>
          <w:szCs w:val="23"/>
          <w:lang w:val="ro-MD"/>
        </w:rPr>
        <w:t>8.3</w:t>
      </w:r>
      <w:r w:rsidRPr="00595C8C">
        <w:rPr>
          <w:b/>
          <w:sz w:val="23"/>
          <w:szCs w:val="23"/>
          <w:lang w:val="ro-MD"/>
        </w:rPr>
        <w:t>.</w:t>
      </w:r>
      <w:r w:rsidRPr="00595C8C">
        <w:rPr>
          <w:sz w:val="23"/>
          <w:szCs w:val="23"/>
          <w:lang w:val="ro-MD"/>
        </w:rPr>
        <w:t xml:space="preserve"> Prestatorul este obligat să examineze pretențiile înaintate în termen de 5 (cinci) zile lucrătoare de la data primirii acestora și să comunice Beneficiarului despre măsurile întreprinse.</w:t>
      </w:r>
    </w:p>
    <w:p w14:paraId="2E8CB3A4" w14:textId="29B78485" w:rsidR="00E82A66" w:rsidRPr="00595C8C" w:rsidRDefault="00E82A66" w:rsidP="00503200">
      <w:pPr>
        <w:jc w:val="both"/>
        <w:rPr>
          <w:sz w:val="23"/>
          <w:szCs w:val="23"/>
          <w:lang w:val="ro-MD"/>
        </w:rPr>
      </w:pPr>
      <w:r w:rsidRPr="00595C8C">
        <w:rPr>
          <w:bCs/>
          <w:sz w:val="23"/>
          <w:szCs w:val="23"/>
          <w:lang w:val="ro-MD"/>
        </w:rPr>
        <w:t>8.4.</w:t>
      </w:r>
      <w:r w:rsidRPr="00595C8C">
        <w:rPr>
          <w:sz w:val="23"/>
          <w:szCs w:val="23"/>
          <w:lang w:val="ro-MD"/>
        </w:rPr>
        <w:t xml:space="preserve"> Prestatorul este obligat, </w:t>
      </w:r>
      <w:r w:rsidR="00503200" w:rsidRPr="00595C8C">
        <w:rPr>
          <w:sz w:val="23"/>
          <w:szCs w:val="23"/>
          <w:lang w:val="ro-MD"/>
        </w:rPr>
        <w:t xml:space="preserve">în termen de 5 zile, să presteze suplimentar Beneficiarului cantitatea neprestată de servicii, iar în caz de constatare a calității necorespunzătoare – să le substituie sau să le corecteze </w:t>
      </w:r>
      <w:r w:rsidRPr="00595C8C">
        <w:rPr>
          <w:sz w:val="23"/>
          <w:szCs w:val="23"/>
          <w:lang w:val="ro-MD"/>
        </w:rPr>
        <w:t>în</w:t>
      </w:r>
      <w:r w:rsidR="003767E8" w:rsidRPr="00595C8C">
        <w:rPr>
          <w:sz w:val="23"/>
          <w:szCs w:val="23"/>
          <w:lang w:val="ro-MD"/>
        </w:rPr>
        <w:t xml:space="preserve"> </w:t>
      </w:r>
      <w:r w:rsidRPr="00595C8C">
        <w:rPr>
          <w:sz w:val="23"/>
          <w:szCs w:val="23"/>
          <w:lang w:val="ro-MD"/>
        </w:rPr>
        <w:t xml:space="preserve">corespundere cu clauzele Contractului. </w:t>
      </w:r>
    </w:p>
    <w:p w14:paraId="66D46C66" w14:textId="77777777" w:rsidR="00E82A66" w:rsidRPr="00595C8C" w:rsidRDefault="00E82A66" w:rsidP="003767E8">
      <w:pPr>
        <w:jc w:val="both"/>
        <w:rPr>
          <w:sz w:val="23"/>
          <w:szCs w:val="23"/>
          <w:lang w:val="ro-MD"/>
        </w:rPr>
      </w:pPr>
      <w:r w:rsidRPr="00595C8C">
        <w:rPr>
          <w:bCs/>
          <w:sz w:val="23"/>
          <w:szCs w:val="23"/>
          <w:lang w:val="ro-MD"/>
        </w:rPr>
        <w:t>8.5.</w:t>
      </w:r>
      <w:r w:rsidRPr="00595C8C">
        <w:rPr>
          <w:sz w:val="23"/>
          <w:szCs w:val="23"/>
          <w:lang w:val="ro-MD"/>
        </w:rPr>
        <w:t xml:space="preserve"> Prestatorul poartă răspundere pentru calitatea Serviciilor în limitele stabilite, inclusiv pentru viciile ascunse.</w:t>
      </w:r>
    </w:p>
    <w:p w14:paraId="7E4F6C61" w14:textId="77777777" w:rsidR="00E82A66" w:rsidRPr="00595C8C" w:rsidRDefault="00E82A66" w:rsidP="003767E8">
      <w:pPr>
        <w:jc w:val="both"/>
        <w:rPr>
          <w:sz w:val="23"/>
          <w:szCs w:val="23"/>
          <w:lang w:val="ro-MD"/>
        </w:rPr>
      </w:pPr>
      <w:r w:rsidRPr="00595C8C">
        <w:rPr>
          <w:bCs/>
          <w:sz w:val="23"/>
          <w:szCs w:val="23"/>
          <w:lang w:val="ro-MD"/>
        </w:rPr>
        <w:lastRenderedPageBreak/>
        <w:t>8.6.</w:t>
      </w:r>
      <w:r w:rsidRPr="00595C8C">
        <w:rPr>
          <w:sz w:val="23"/>
          <w:szCs w:val="23"/>
          <w:lang w:val="ro-MD"/>
        </w:rPr>
        <w:t xml:space="preserve"> Pentru executarea cu întârziere a Serviciilor, Prestatorul poartă răspundere materială în valoare de 0,1 % din suma Serviciilor neexecutate, pentru fiecare zi de întârziere, dar nu mai mult de 10 % din suma totală a prezentului Contract.</w:t>
      </w:r>
    </w:p>
    <w:p w14:paraId="47FDB196" w14:textId="77777777" w:rsidR="00E82A66" w:rsidRPr="00595C8C" w:rsidRDefault="00E82A66" w:rsidP="003767E8">
      <w:pPr>
        <w:jc w:val="both"/>
        <w:rPr>
          <w:sz w:val="23"/>
          <w:szCs w:val="23"/>
          <w:lang w:val="ro-MD"/>
        </w:rPr>
      </w:pPr>
      <w:r w:rsidRPr="00595C8C">
        <w:rPr>
          <w:bCs/>
          <w:sz w:val="23"/>
          <w:szCs w:val="23"/>
          <w:lang w:val="ro-MD"/>
        </w:rPr>
        <w:t>8.7.</w:t>
      </w:r>
      <w:r w:rsidRPr="00595C8C">
        <w:rPr>
          <w:sz w:val="23"/>
          <w:szCs w:val="23"/>
          <w:lang w:val="ro-MD"/>
        </w:rPr>
        <w:t xml:space="preserve"> Pentru achitarea cu întârziere a serviciilor, Beneficiarul poartă răspundere materială în valoare de 0,1 % din suma Serviciilor neachitate, pentru fiecare zi de întârziere, dar nu mai mult de 10 % din suma totală a prezentului contract.</w:t>
      </w:r>
    </w:p>
    <w:p w14:paraId="6A929424" w14:textId="77777777" w:rsidR="00E82A66" w:rsidRPr="00595C8C" w:rsidRDefault="00E82A66" w:rsidP="00E82A66">
      <w:pPr>
        <w:rPr>
          <w:b/>
          <w:sz w:val="23"/>
          <w:szCs w:val="23"/>
          <w:lang w:val="ro-MD"/>
        </w:rPr>
      </w:pPr>
    </w:p>
    <w:p w14:paraId="144A2251" w14:textId="77777777" w:rsidR="00E82A66" w:rsidRPr="00595C8C" w:rsidRDefault="00E82A66" w:rsidP="003767E8">
      <w:pPr>
        <w:rPr>
          <w:b/>
          <w:sz w:val="23"/>
          <w:szCs w:val="23"/>
          <w:lang w:val="ro-MD"/>
        </w:rPr>
      </w:pPr>
      <w:r w:rsidRPr="00595C8C">
        <w:rPr>
          <w:b/>
          <w:sz w:val="23"/>
          <w:szCs w:val="23"/>
          <w:lang w:val="ro-MD"/>
        </w:rPr>
        <w:t>9. Dispoziții finale</w:t>
      </w:r>
    </w:p>
    <w:p w14:paraId="7B132CDA" w14:textId="77777777" w:rsidR="00E82A66" w:rsidRPr="00595C8C" w:rsidRDefault="00E82A66" w:rsidP="003767E8">
      <w:pPr>
        <w:jc w:val="both"/>
        <w:rPr>
          <w:sz w:val="23"/>
          <w:szCs w:val="23"/>
          <w:lang w:val="ro-MD"/>
        </w:rPr>
      </w:pPr>
      <w:r w:rsidRPr="00595C8C">
        <w:rPr>
          <w:bCs/>
          <w:sz w:val="23"/>
          <w:szCs w:val="23"/>
          <w:lang w:val="ro-MD"/>
        </w:rPr>
        <w:t>9.1.</w:t>
      </w:r>
      <w:r w:rsidRPr="00595C8C">
        <w:rPr>
          <w:sz w:val="23"/>
          <w:szCs w:val="23"/>
          <w:lang w:val="ro-MD"/>
        </w:rPr>
        <w:t xml:space="preserve"> Litigiile ce ar putea rezulta din prezentul Contract vor fi soluționate de către Părți pe cale amiabilă. În caz contrar, ele vor fi transmise spre examinare în instanța de judecată competentă, conform legislației Republicii Moldova.</w:t>
      </w:r>
    </w:p>
    <w:p w14:paraId="29ACA693" w14:textId="77777777" w:rsidR="00E82A66" w:rsidRPr="00595C8C" w:rsidRDefault="00E82A66" w:rsidP="003767E8">
      <w:pPr>
        <w:jc w:val="both"/>
        <w:rPr>
          <w:sz w:val="23"/>
          <w:szCs w:val="23"/>
          <w:lang w:val="ro-MD"/>
        </w:rPr>
      </w:pPr>
      <w:r w:rsidRPr="00595C8C">
        <w:rPr>
          <w:bCs/>
          <w:sz w:val="23"/>
          <w:szCs w:val="23"/>
          <w:lang w:val="ro-MD"/>
        </w:rPr>
        <w:t>9.2.</w:t>
      </w:r>
      <w:r w:rsidRPr="00595C8C">
        <w:rPr>
          <w:sz w:val="23"/>
          <w:szCs w:val="23"/>
          <w:lang w:val="ro-MD"/>
        </w:rPr>
        <w:t xml:space="preserve"> De la data semnării prezentului Contract, toate negocierile purtate și documentele perfectate anterior își pierd valabilitatea.</w:t>
      </w:r>
    </w:p>
    <w:p w14:paraId="5F7F2726" w14:textId="77777777" w:rsidR="00E82A66" w:rsidRPr="00595C8C" w:rsidRDefault="00E82A66" w:rsidP="003767E8">
      <w:pPr>
        <w:jc w:val="both"/>
        <w:rPr>
          <w:sz w:val="23"/>
          <w:szCs w:val="23"/>
          <w:lang w:val="ro-MD"/>
        </w:rPr>
      </w:pPr>
      <w:r w:rsidRPr="00595C8C">
        <w:rPr>
          <w:bCs/>
          <w:sz w:val="23"/>
          <w:szCs w:val="23"/>
          <w:lang w:val="ro-MD"/>
        </w:rPr>
        <w:t>9.3</w:t>
      </w:r>
      <w:r w:rsidRPr="00595C8C">
        <w:rPr>
          <w:b/>
          <w:sz w:val="23"/>
          <w:szCs w:val="23"/>
          <w:lang w:val="ro-MD"/>
        </w:rPr>
        <w:t>.</w:t>
      </w:r>
      <w:r w:rsidRPr="00595C8C">
        <w:rPr>
          <w:sz w:val="23"/>
          <w:szCs w:val="23"/>
          <w:lang w:val="ro-MD"/>
        </w:rPr>
        <w:t xml:space="preserve"> Părțile contractante au dreptul, pe durata executării contractului, să convină asupra modificării clauzelor contractului, prin acord adițional, numai în cazul apariției unor circumstanțe care lezează interesele comerciale legitime ale acestora și care nu au putut fi prevăzute la data încheierii contractului. Modificările și completările la prezentul Contract sunt valabile numai în cazul în care au fost perfectate în scris și au fost semnate de ambele Părți.  </w:t>
      </w:r>
    </w:p>
    <w:p w14:paraId="2C0DBD2A" w14:textId="77777777" w:rsidR="00E82A66" w:rsidRPr="00595C8C" w:rsidRDefault="00E82A66" w:rsidP="003767E8">
      <w:pPr>
        <w:jc w:val="both"/>
        <w:rPr>
          <w:sz w:val="23"/>
          <w:szCs w:val="23"/>
          <w:lang w:val="ro-MD"/>
        </w:rPr>
      </w:pPr>
      <w:r w:rsidRPr="00595C8C">
        <w:rPr>
          <w:bCs/>
          <w:sz w:val="23"/>
          <w:szCs w:val="23"/>
          <w:lang w:val="ro-MD"/>
        </w:rPr>
        <w:t>9.4.</w:t>
      </w:r>
      <w:r w:rsidRPr="00595C8C">
        <w:rPr>
          <w:sz w:val="23"/>
          <w:szCs w:val="23"/>
          <w:lang w:val="ro-MD"/>
        </w:rPr>
        <w:t xml:space="preserve"> Nici una dintre Părți nu are dreptul să transmită obligațiile și drepturile sale stipulate în prezentul Contract, unor terțe persoane fără acordul în scris al celeilalte părți.</w:t>
      </w:r>
    </w:p>
    <w:p w14:paraId="6E7A60A5" w14:textId="77777777" w:rsidR="003767E8" w:rsidRPr="00595C8C" w:rsidRDefault="00E82A66" w:rsidP="003767E8">
      <w:pPr>
        <w:jc w:val="both"/>
        <w:rPr>
          <w:sz w:val="23"/>
          <w:szCs w:val="23"/>
          <w:lang w:val="ro-MD"/>
        </w:rPr>
      </w:pPr>
      <w:r w:rsidRPr="00595C8C">
        <w:rPr>
          <w:bCs/>
          <w:sz w:val="23"/>
          <w:szCs w:val="23"/>
          <w:lang w:val="ro-MD"/>
        </w:rPr>
        <w:t>9.5</w:t>
      </w:r>
      <w:r w:rsidRPr="00595C8C">
        <w:rPr>
          <w:b/>
          <w:sz w:val="23"/>
          <w:szCs w:val="23"/>
          <w:lang w:val="ro-MD"/>
        </w:rPr>
        <w:t>.</w:t>
      </w:r>
      <w:r w:rsidRPr="00595C8C">
        <w:rPr>
          <w:sz w:val="23"/>
          <w:szCs w:val="23"/>
          <w:lang w:val="ro-MD"/>
        </w:rPr>
        <w:t xml:space="preserve"> Prezentul Contract este întocmit în 2 (două) exemplare în limba română, câte un exemplar pentru Prestator și Beneficiar.</w:t>
      </w:r>
    </w:p>
    <w:p w14:paraId="0479C1EB" w14:textId="09E3427D" w:rsidR="00E82A66" w:rsidRPr="00595C8C" w:rsidRDefault="00E82A66" w:rsidP="003767E8">
      <w:pPr>
        <w:jc w:val="both"/>
        <w:rPr>
          <w:sz w:val="23"/>
          <w:szCs w:val="23"/>
          <w:lang w:val="ro-MD"/>
        </w:rPr>
      </w:pPr>
      <w:r w:rsidRPr="00595C8C">
        <w:rPr>
          <w:bCs/>
          <w:sz w:val="23"/>
          <w:szCs w:val="23"/>
          <w:lang w:val="ro-MD"/>
        </w:rPr>
        <w:t>9.6.</w:t>
      </w:r>
      <w:r w:rsidRPr="00595C8C">
        <w:rPr>
          <w:sz w:val="23"/>
          <w:szCs w:val="23"/>
          <w:lang w:val="ro-MD"/>
        </w:rPr>
        <w:t xml:space="preserve"> Prezentul Contract se consideră încheiat și intră în vigoare la data semnării</w:t>
      </w:r>
      <w:bookmarkStart w:id="2" w:name="_Hlk174973538"/>
      <w:r w:rsidRPr="00595C8C">
        <w:rPr>
          <w:sz w:val="23"/>
          <w:szCs w:val="23"/>
          <w:lang w:val="ro-MD"/>
        </w:rPr>
        <w:t>, fiind valabil 12 luni.</w:t>
      </w:r>
    </w:p>
    <w:bookmarkEnd w:id="2"/>
    <w:p w14:paraId="7BCBFF81" w14:textId="3E83193D" w:rsidR="00E82A66" w:rsidRPr="00595C8C" w:rsidRDefault="00E82A66" w:rsidP="003767E8">
      <w:pPr>
        <w:jc w:val="both"/>
        <w:rPr>
          <w:sz w:val="23"/>
          <w:szCs w:val="23"/>
          <w:lang w:val="ro-MD"/>
        </w:rPr>
      </w:pPr>
      <w:r w:rsidRPr="00595C8C">
        <w:rPr>
          <w:bCs/>
          <w:sz w:val="23"/>
          <w:szCs w:val="23"/>
          <w:lang w:val="ro-MD"/>
        </w:rPr>
        <w:t>9.7.</w:t>
      </w:r>
      <w:r w:rsidRPr="00595C8C">
        <w:rPr>
          <w:sz w:val="23"/>
          <w:szCs w:val="23"/>
          <w:lang w:val="ro-MD"/>
        </w:rPr>
        <w:t xml:space="preserve"> Prezentul Contract reprezintă acordul de voință al ambelor părți și este semnat astăzi, „____” ______________ _________.</w:t>
      </w:r>
    </w:p>
    <w:p w14:paraId="466C0609" w14:textId="39C953F7" w:rsidR="003767E8" w:rsidRPr="00595C8C" w:rsidRDefault="003767E8" w:rsidP="003767E8">
      <w:pPr>
        <w:jc w:val="both"/>
        <w:rPr>
          <w:sz w:val="23"/>
          <w:szCs w:val="23"/>
          <w:lang w:val="ro-MD"/>
        </w:rPr>
      </w:pPr>
      <w:r w:rsidRPr="00595C8C">
        <w:rPr>
          <w:sz w:val="23"/>
          <w:szCs w:val="23"/>
          <w:lang w:val="ro-MD"/>
        </w:rPr>
        <w:t>9.8. Pentru confirmarea celor menționate mai sus, Părțile au semnat prezentul Contra</w:t>
      </w:r>
      <w:r w:rsidR="00F7130B" w:rsidRPr="00595C8C">
        <w:rPr>
          <w:sz w:val="23"/>
          <w:szCs w:val="23"/>
          <w:lang w:val="ro-MD"/>
        </w:rPr>
        <w:t>c</w:t>
      </w:r>
      <w:r w:rsidRPr="00595C8C">
        <w:rPr>
          <w:sz w:val="23"/>
          <w:szCs w:val="23"/>
          <w:lang w:val="ro-MD"/>
        </w:rPr>
        <w:t>t</w:t>
      </w:r>
      <w:r w:rsidR="00F7130B" w:rsidRPr="00595C8C">
        <w:rPr>
          <w:sz w:val="23"/>
          <w:szCs w:val="23"/>
          <w:lang w:val="ro-MD"/>
        </w:rPr>
        <w:t xml:space="preserve"> în conformitatea cu legislația Republicii Moldova.</w:t>
      </w:r>
    </w:p>
    <w:p w14:paraId="7BA6F030" w14:textId="4E5949E3" w:rsidR="00F7130B" w:rsidRDefault="00F7130B" w:rsidP="003767E8">
      <w:pPr>
        <w:jc w:val="both"/>
        <w:rPr>
          <w:sz w:val="24"/>
          <w:szCs w:val="24"/>
          <w:lang w:val="ro-RO"/>
        </w:rPr>
      </w:pPr>
    </w:p>
    <w:p w14:paraId="52746B65" w14:textId="77777777" w:rsidR="00F7130B" w:rsidRPr="003767E8" w:rsidRDefault="00F7130B" w:rsidP="003767E8">
      <w:pPr>
        <w:jc w:val="both"/>
        <w:rPr>
          <w:sz w:val="24"/>
          <w:szCs w:val="24"/>
          <w:lang w:val="ro-RO"/>
        </w:rPr>
      </w:pPr>
    </w:p>
    <w:tbl>
      <w:tblPr>
        <w:tblW w:w="5000" w:type="pct"/>
        <w:tblInd w:w="-284" w:type="dxa"/>
        <w:tblLook w:val="04A0" w:firstRow="1" w:lastRow="0" w:firstColumn="1" w:lastColumn="0" w:noHBand="0" w:noVBand="1"/>
      </w:tblPr>
      <w:tblGrid>
        <w:gridCol w:w="5246"/>
        <w:gridCol w:w="4108"/>
      </w:tblGrid>
      <w:tr w:rsidR="00E82A66" w:rsidRPr="00AA6AC1" w14:paraId="7443B81E" w14:textId="77777777" w:rsidTr="00F7130B">
        <w:tc>
          <w:tcPr>
            <w:tcW w:w="5000" w:type="pct"/>
            <w:gridSpan w:val="2"/>
          </w:tcPr>
          <w:p w14:paraId="501BC541" w14:textId="77777777" w:rsidR="00F7130B" w:rsidRDefault="00F7130B" w:rsidP="00F7130B">
            <w:pPr>
              <w:spacing w:line="276" w:lineRule="auto"/>
              <w:jc w:val="center"/>
              <w:rPr>
                <w:sz w:val="24"/>
                <w:szCs w:val="24"/>
                <w:lang w:val="en-US"/>
              </w:rPr>
            </w:pPr>
            <w:bookmarkStart w:id="3" w:name="_Hlk132033176"/>
            <w:r>
              <w:rPr>
                <w:b/>
                <w:sz w:val="24"/>
                <w:szCs w:val="24"/>
                <w:lang w:val="en-US"/>
              </w:rPr>
              <w:t>RECHIZITELE JURIDICE, POŞTALE ŞI DE PLĂŢI ALE PĂRŢILOR</w:t>
            </w:r>
          </w:p>
          <w:p w14:paraId="51563BDF" w14:textId="546B1F03" w:rsidR="00E82A66" w:rsidRPr="00E02B81" w:rsidRDefault="00F7130B" w:rsidP="00F7130B">
            <w:pPr>
              <w:tabs>
                <w:tab w:val="left" w:pos="4680"/>
                <w:tab w:val="left" w:pos="7020"/>
              </w:tabs>
              <w:suppressAutoHyphens/>
              <w:jc w:val="center"/>
              <w:rPr>
                <w:b/>
                <w:sz w:val="24"/>
                <w:szCs w:val="24"/>
                <w:lang w:val="ro-RO"/>
              </w:rPr>
            </w:pPr>
            <w:r w:rsidRPr="00E02B81">
              <w:rPr>
                <w:b/>
                <w:sz w:val="24"/>
                <w:szCs w:val="24"/>
                <w:lang w:val="ro-RO"/>
              </w:rPr>
              <w:t xml:space="preserve"> </w:t>
            </w:r>
          </w:p>
        </w:tc>
      </w:tr>
      <w:tr w:rsidR="00E82A66" w:rsidRPr="00E02B81" w14:paraId="30B0CA4A" w14:textId="77777777" w:rsidTr="00F7130B">
        <w:tc>
          <w:tcPr>
            <w:tcW w:w="2804" w:type="pct"/>
          </w:tcPr>
          <w:p w14:paraId="64FB5C7E" w14:textId="77777777" w:rsidR="00E82A66" w:rsidRPr="00E02B81" w:rsidRDefault="00E82A66" w:rsidP="00296C7A">
            <w:pPr>
              <w:tabs>
                <w:tab w:val="left" w:pos="4680"/>
                <w:tab w:val="left" w:pos="7020"/>
              </w:tabs>
              <w:suppressAutoHyphens/>
              <w:ind w:hanging="680"/>
              <w:rPr>
                <w:b/>
                <w:sz w:val="24"/>
                <w:szCs w:val="24"/>
                <w:lang w:val="ro-RO"/>
              </w:rPr>
            </w:pPr>
            <w:bookmarkStart w:id="4" w:name="_Hlk131671562"/>
            <w:r w:rsidRPr="00E02B81">
              <w:rPr>
                <w:b/>
                <w:sz w:val="24"/>
                <w:szCs w:val="24"/>
                <w:lang w:val="ro-RO"/>
              </w:rPr>
              <w:t xml:space="preserve">                          Beneficiar</w:t>
            </w:r>
          </w:p>
        </w:tc>
        <w:tc>
          <w:tcPr>
            <w:tcW w:w="2196" w:type="pct"/>
          </w:tcPr>
          <w:p w14:paraId="1A1848E2" w14:textId="77777777" w:rsidR="00E82A66" w:rsidRPr="00E02B81" w:rsidRDefault="00E82A66" w:rsidP="00296C7A">
            <w:pPr>
              <w:tabs>
                <w:tab w:val="left" w:pos="1470"/>
              </w:tabs>
              <w:ind w:hanging="677"/>
              <w:rPr>
                <w:b/>
                <w:sz w:val="24"/>
                <w:szCs w:val="24"/>
                <w:lang w:val="ro-RO"/>
              </w:rPr>
            </w:pPr>
            <w:r w:rsidRPr="00E02B81">
              <w:rPr>
                <w:b/>
                <w:sz w:val="24"/>
                <w:szCs w:val="24"/>
                <w:lang w:val="ro-RO"/>
              </w:rPr>
              <w:t xml:space="preserve">                          Prestator</w:t>
            </w:r>
          </w:p>
        </w:tc>
      </w:tr>
      <w:tr w:rsidR="00E82A66" w:rsidRPr="00AA6AC1" w14:paraId="1F1258B6" w14:textId="77777777" w:rsidTr="00F7130B">
        <w:tblPrEx>
          <w:tblLook w:val="0000" w:firstRow="0" w:lastRow="0" w:firstColumn="0" w:lastColumn="0" w:noHBand="0" w:noVBand="0"/>
        </w:tblPrEx>
        <w:trPr>
          <w:trHeight w:val="308"/>
        </w:trPr>
        <w:tc>
          <w:tcPr>
            <w:tcW w:w="2804" w:type="pct"/>
          </w:tcPr>
          <w:p w14:paraId="094D379A" w14:textId="77777777" w:rsidR="00E82A66" w:rsidRPr="00E02B81" w:rsidRDefault="00E82A66" w:rsidP="00296C7A">
            <w:pPr>
              <w:ind w:hanging="680"/>
              <w:rPr>
                <w:b/>
                <w:sz w:val="24"/>
                <w:szCs w:val="24"/>
                <w:lang w:val="ro-RO"/>
              </w:rPr>
            </w:pPr>
            <w:r w:rsidRPr="00E02B81">
              <w:rPr>
                <w:b/>
                <w:sz w:val="24"/>
                <w:szCs w:val="24"/>
                <w:lang w:val="ro-RO"/>
              </w:rPr>
              <w:t xml:space="preserve">           Î.S. „Administrația de Stat a Drumurilor”</w:t>
            </w:r>
          </w:p>
        </w:tc>
        <w:tc>
          <w:tcPr>
            <w:tcW w:w="2196" w:type="pct"/>
          </w:tcPr>
          <w:p w14:paraId="725AC3B1" w14:textId="2337D8FA" w:rsidR="00E82A66" w:rsidRPr="00E02B81" w:rsidRDefault="00E82A66" w:rsidP="00296C7A">
            <w:pPr>
              <w:rPr>
                <w:b/>
                <w:sz w:val="24"/>
                <w:szCs w:val="24"/>
                <w:lang w:val="ro-RO"/>
              </w:rPr>
            </w:pPr>
          </w:p>
        </w:tc>
      </w:tr>
      <w:tr w:rsidR="00E82A66" w:rsidRPr="009915E8" w14:paraId="031B340A" w14:textId="77777777" w:rsidTr="00F7130B">
        <w:tblPrEx>
          <w:tblLook w:val="0000" w:firstRow="0" w:lastRow="0" w:firstColumn="0" w:lastColumn="0" w:noHBand="0" w:noVBand="0"/>
        </w:tblPrEx>
        <w:tc>
          <w:tcPr>
            <w:tcW w:w="2804" w:type="pct"/>
          </w:tcPr>
          <w:p w14:paraId="1DE1F7E4" w14:textId="77777777" w:rsidR="00E82A66" w:rsidRPr="00E02B81" w:rsidRDefault="00E82A66" w:rsidP="00296C7A">
            <w:pPr>
              <w:ind w:hanging="111"/>
              <w:jc w:val="both"/>
              <w:rPr>
                <w:sz w:val="24"/>
                <w:szCs w:val="24"/>
                <w:lang w:val="ro-RO"/>
              </w:rPr>
            </w:pPr>
            <w:r w:rsidRPr="00E02B81">
              <w:rPr>
                <w:sz w:val="24"/>
                <w:szCs w:val="24"/>
                <w:lang w:val="ro-RO"/>
              </w:rPr>
              <w:t xml:space="preserve"> MD-2004, mun. Chișinău, str. Bucuriei, 12 a</w:t>
            </w:r>
          </w:p>
        </w:tc>
        <w:tc>
          <w:tcPr>
            <w:tcW w:w="2196" w:type="pct"/>
          </w:tcPr>
          <w:p w14:paraId="00EF9B08" w14:textId="308BB687" w:rsidR="00E82A66" w:rsidRPr="00E02B81" w:rsidRDefault="0038364A" w:rsidP="00296C7A">
            <w:pPr>
              <w:pStyle w:val="3"/>
              <w:jc w:val="left"/>
              <w:rPr>
                <w:b w:val="0"/>
                <w:bCs/>
                <w:color w:val="auto"/>
                <w:sz w:val="24"/>
                <w:szCs w:val="24"/>
                <w:lang w:val="ro-RO"/>
              </w:rPr>
            </w:pPr>
            <w:r w:rsidRPr="0038364A">
              <w:rPr>
                <w:b w:val="0"/>
                <w:bCs/>
                <w:color w:val="auto"/>
                <w:sz w:val="24"/>
                <w:szCs w:val="24"/>
                <w:lang w:val="ro-RO"/>
              </w:rPr>
              <w:t>MD-</w:t>
            </w:r>
            <w:r>
              <w:rPr>
                <w:b w:val="0"/>
                <w:bCs/>
                <w:color w:val="auto"/>
                <w:sz w:val="24"/>
                <w:szCs w:val="24"/>
                <w:lang w:val="ro-RO"/>
              </w:rPr>
              <w:t xml:space="preserve"> </w:t>
            </w:r>
          </w:p>
        </w:tc>
      </w:tr>
      <w:tr w:rsidR="00E82A66" w:rsidRPr="00E02B81" w14:paraId="058B580D" w14:textId="77777777" w:rsidTr="00F7130B">
        <w:tblPrEx>
          <w:tblLook w:val="0000" w:firstRow="0" w:lastRow="0" w:firstColumn="0" w:lastColumn="0" w:noHBand="0" w:noVBand="0"/>
        </w:tblPrEx>
        <w:tc>
          <w:tcPr>
            <w:tcW w:w="2804" w:type="pct"/>
          </w:tcPr>
          <w:p w14:paraId="45A8049A" w14:textId="55579C19" w:rsidR="00E82A66" w:rsidRPr="00E02B81" w:rsidRDefault="00E82A66" w:rsidP="00D057F5">
            <w:pPr>
              <w:pStyle w:val="7"/>
              <w:keepLines w:val="0"/>
              <w:tabs>
                <w:tab w:val="left" w:pos="0"/>
                <w:tab w:val="left" w:pos="459"/>
                <w:tab w:val="left" w:pos="742"/>
              </w:tabs>
              <w:suppressAutoHyphens/>
              <w:spacing w:before="0"/>
              <w:jc w:val="both"/>
              <w:rPr>
                <w:rFonts w:ascii="Times New Roman" w:hAnsi="Times New Roman" w:cs="Times New Roman"/>
                <w:i w:val="0"/>
                <w:color w:val="auto"/>
                <w:sz w:val="24"/>
                <w:szCs w:val="24"/>
                <w:lang w:val="ro-RO"/>
              </w:rPr>
            </w:pPr>
            <w:r w:rsidRPr="00E02B81">
              <w:rPr>
                <w:rFonts w:ascii="Times New Roman" w:hAnsi="Times New Roman" w:cs="Times New Roman"/>
                <w:i w:val="0"/>
                <w:color w:val="auto"/>
                <w:sz w:val="24"/>
                <w:szCs w:val="24"/>
                <w:lang w:val="ro-RO"/>
              </w:rPr>
              <w:t>c/f 1003600023559</w:t>
            </w:r>
          </w:p>
        </w:tc>
        <w:tc>
          <w:tcPr>
            <w:tcW w:w="2196" w:type="pct"/>
          </w:tcPr>
          <w:p w14:paraId="59C56A49" w14:textId="7AE62C5C" w:rsidR="00E82A66" w:rsidRPr="00E02B81" w:rsidRDefault="00E82A66" w:rsidP="00296C7A">
            <w:pPr>
              <w:pStyle w:val="3"/>
              <w:jc w:val="left"/>
              <w:rPr>
                <w:b w:val="0"/>
                <w:color w:val="auto"/>
                <w:sz w:val="24"/>
                <w:szCs w:val="24"/>
                <w:lang w:val="ro-RO"/>
              </w:rPr>
            </w:pPr>
            <w:r w:rsidRPr="00E02B81">
              <w:rPr>
                <w:b w:val="0"/>
                <w:color w:val="auto"/>
                <w:sz w:val="24"/>
                <w:szCs w:val="24"/>
                <w:lang w:val="ro-RO"/>
              </w:rPr>
              <w:t xml:space="preserve">c/f  </w:t>
            </w:r>
          </w:p>
        </w:tc>
      </w:tr>
      <w:tr w:rsidR="00E82A66" w:rsidRPr="009915E8" w14:paraId="3EC7577E" w14:textId="77777777" w:rsidTr="00F7130B">
        <w:tblPrEx>
          <w:tblLook w:val="0000" w:firstRow="0" w:lastRow="0" w:firstColumn="0" w:lastColumn="0" w:noHBand="0" w:noVBand="0"/>
        </w:tblPrEx>
        <w:tc>
          <w:tcPr>
            <w:tcW w:w="2804" w:type="pct"/>
          </w:tcPr>
          <w:p w14:paraId="3DBC930C" w14:textId="77777777" w:rsidR="00D057F5" w:rsidRPr="00E02B81" w:rsidRDefault="00E82A66" w:rsidP="00D057F5">
            <w:pPr>
              <w:pStyle w:val="7"/>
              <w:keepLines w:val="0"/>
              <w:tabs>
                <w:tab w:val="left" w:pos="0"/>
                <w:tab w:val="left" w:pos="459"/>
                <w:tab w:val="left" w:pos="742"/>
              </w:tabs>
              <w:suppressAutoHyphens/>
              <w:spacing w:before="0"/>
              <w:ind w:right="-249"/>
              <w:jc w:val="both"/>
              <w:rPr>
                <w:rFonts w:ascii="Times New Roman" w:hAnsi="Times New Roman" w:cs="Times New Roman"/>
                <w:i w:val="0"/>
                <w:color w:val="auto"/>
                <w:sz w:val="24"/>
                <w:szCs w:val="24"/>
                <w:lang w:val="ro-RO"/>
              </w:rPr>
            </w:pPr>
            <w:r w:rsidRPr="00E02B81">
              <w:rPr>
                <w:rFonts w:ascii="Times New Roman" w:hAnsi="Times New Roman" w:cs="Times New Roman"/>
                <w:i w:val="0"/>
                <w:color w:val="auto"/>
                <w:sz w:val="24"/>
                <w:szCs w:val="24"/>
                <w:lang w:val="ro-RO"/>
              </w:rPr>
              <w:t xml:space="preserve">IBAN MD22TRPCCC518430B00891AA </w:t>
            </w:r>
          </w:p>
          <w:p w14:paraId="7F1FF40C" w14:textId="7C2F4D7C" w:rsidR="00E82A66" w:rsidRPr="00E02B81" w:rsidRDefault="00E82A66" w:rsidP="00D057F5">
            <w:pPr>
              <w:pStyle w:val="7"/>
              <w:keepLines w:val="0"/>
              <w:tabs>
                <w:tab w:val="left" w:pos="0"/>
                <w:tab w:val="left" w:pos="459"/>
                <w:tab w:val="left" w:pos="742"/>
              </w:tabs>
              <w:suppressAutoHyphens/>
              <w:spacing w:before="0"/>
              <w:ind w:right="-249"/>
              <w:jc w:val="both"/>
              <w:rPr>
                <w:rFonts w:ascii="Times New Roman" w:hAnsi="Times New Roman" w:cs="Times New Roman"/>
                <w:i w:val="0"/>
                <w:color w:val="auto"/>
                <w:sz w:val="24"/>
                <w:szCs w:val="24"/>
                <w:lang w:val="ro-RO"/>
              </w:rPr>
            </w:pPr>
            <w:r w:rsidRPr="00E02B81">
              <w:rPr>
                <w:rFonts w:ascii="Times New Roman" w:hAnsi="Times New Roman" w:cs="Times New Roman"/>
                <w:i w:val="0"/>
                <w:color w:val="auto"/>
                <w:sz w:val="24"/>
                <w:szCs w:val="24"/>
                <w:lang w:val="ro-RO"/>
              </w:rPr>
              <w:t xml:space="preserve">Ministerul Finanțelor -Trezoreria de Stat    </w:t>
            </w:r>
          </w:p>
          <w:p w14:paraId="07E27908" w14:textId="77777777" w:rsidR="00E82A66" w:rsidRPr="00E02B81" w:rsidRDefault="00E82A66" w:rsidP="00D057F5">
            <w:pPr>
              <w:pStyle w:val="7"/>
              <w:keepLines w:val="0"/>
              <w:tabs>
                <w:tab w:val="left" w:pos="0"/>
                <w:tab w:val="left" w:pos="459"/>
                <w:tab w:val="left" w:pos="742"/>
              </w:tabs>
              <w:suppressAutoHyphens/>
              <w:spacing w:before="0"/>
              <w:ind w:right="-249"/>
              <w:jc w:val="both"/>
              <w:rPr>
                <w:rFonts w:ascii="Times New Roman" w:hAnsi="Times New Roman" w:cs="Times New Roman"/>
                <w:i w:val="0"/>
                <w:color w:val="auto"/>
                <w:sz w:val="24"/>
                <w:szCs w:val="24"/>
                <w:lang w:val="ro-RO"/>
              </w:rPr>
            </w:pPr>
            <w:r w:rsidRPr="00E02B81">
              <w:rPr>
                <w:rFonts w:ascii="Times New Roman" w:hAnsi="Times New Roman" w:cs="Times New Roman"/>
                <w:i w:val="0"/>
                <w:color w:val="auto"/>
                <w:sz w:val="24"/>
                <w:szCs w:val="24"/>
                <w:lang w:val="ro-RO"/>
              </w:rPr>
              <w:t>c/b TREZMD2X</w:t>
            </w:r>
          </w:p>
          <w:p w14:paraId="1649E760" w14:textId="7D074905" w:rsidR="00E82A66" w:rsidRPr="00E02B81" w:rsidRDefault="0038364A" w:rsidP="00296C7A">
            <w:pPr>
              <w:ind w:hanging="111"/>
              <w:rPr>
                <w:sz w:val="24"/>
                <w:szCs w:val="24"/>
                <w:lang w:val="ro-RO"/>
              </w:rPr>
            </w:pPr>
            <w:r>
              <w:rPr>
                <w:sz w:val="24"/>
                <w:szCs w:val="24"/>
                <w:lang w:val="ro-RO"/>
              </w:rPr>
              <w:t xml:space="preserve">  </w:t>
            </w:r>
            <w:r w:rsidR="00E82A66" w:rsidRPr="00E02B81">
              <w:rPr>
                <w:sz w:val="24"/>
                <w:szCs w:val="24"/>
                <w:lang w:val="ro-RO"/>
              </w:rPr>
              <w:t>TVA 0503301</w:t>
            </w:r>
          </w:p>
          <w:p w14:paraId="2C3DFB95" w14:textId="72F53A30" w:rsidR="00E82A66" w:rsidRDefault="0038364A" w:rsidP="00296C7A">
            <w:pPr>
              <w:ind w:hanging="111"/>
              <w:rPr>
                <w:sz w:val="24"/>
                <w:szCs w:val="24"/>
                <w:lang w:val="ro-RO"/>
              </w:rPr>
            </w:pPr>
            <w:r>
              <w:rPr>
                <w:sz w:val="24"/>
                <w:szCs w:val="24"/>
                <w:lang w:val="ro-RO"/>
              </w:rPr>
              <w:t xml:space="preserve">  </w:t>
            </w:r>
            <w:r w:rsidR="00E82A66" w:rsidRPr="00E02B81">
              <w:rPr>
                <w:sz w:val="24"/>
                <w:szCs w:val="24"/>
                <w:lang w:val="ro-RO"/>
              </w:rPr>
              <w:t>tel.: (+373) 22740570</w:t>
            </w:r>
          </w:p>
          <w:p w14:paraId="44C641B1" w14:textId="2FCFC286" w:rsidR="009915E8" w:rsidRPr="00E02B81" w:rsidRDefault="009915E8" w:rsidP="00296C7A">
            <w:pPr>
              <w:ind w:hanging="111"/>
              <w:rPr>
                <w:sz w:val="24"/>
                <w:szCs w:val="24"/>
                <w:lang w:val="ro-RO"/>
              </w:rPr>
            </w:pPr>
          </w:p>
          <w:p w14:paraId="60E95553" w14:textId="77777777" w:rsidR="00E82A66" w:rsidRPr="00E02B81" w:rsidRDefault="00E82A66" w:rsidP="00296C7A">
            <w:pPr>
              <w:ind w:hanging="111"/>
              <w:rPr>
                <w:sz w:val="24"/>
                <w:szCs w:val="24"/>
                <w:lang w:val="ro-RO"/>
              </w:rPr>
            </w:pPr>
          </w:p>
          <w:p w14:paraId="727B34F4" w14:textId="43F1C052" w:rsidR="00E82A66" w:rsidRPr="00F7130B" w:rsidRDefault="00F7130B" w:rsidP="00F7130B">
            <w:pPr>
              <w:pStyle w:val="7"/>
              <w:keepLines w:val="0"/>
              <w:numPr>
                <w:ilvl w:val="1"/>
                <w:numId w:val="2"/>
              </w:numPr>
              <w:tabs>
                <w:tab w:val="left" w:pos="459"/>
                <w:tab w:val="left" w:pos="742"/>
              </w:tabs>
              <w:suppressAutoHyphens/>
              <w:spacing w:before="0"/>
              <w:ind w:right="-249"/>
              <w:jc w:val="both"/>
              <w:rPr>
                <w:rFonts w:ascii="Times New Roman" w:hAnsi="Times New Roman" w:cs="Times New Roman"/>
                <w:b/>
                <w:i w:val="0"/>
                <w:iCs w:val="0"/>
                <w:color w:val="auto"/>
                <w:sz w:val="24"/>
                <w:szCs w:val="24"/>
                <w:lang w:val="ro-RO"/>
              </w:rPr>
            </w:pPr>
            <w:r w:rsidRPr="00F7130B">
              <w:rPr>
                <w:rFonts w:ascii="Times New Roman" w:hAnsi="Times New Roman" w:cs="Times New Roman"/>
                <w:b/>
                <w:i w:val="0"/>
                <w:iCs w:val="0"/>
                <w:color w:val="auto"/>
                <w:sz w:val="24"/>
                <w:szCs w:val="24"/>
                <w:lang w:val="ro-RO"/>
              </w:rPr>
              <w:t xml:space="preserve">                                 SEMNĂTURILE PĂRŢILOR</w:t>
            </w:r>
            <w:r w:rsidR="00E82A66" w:rsidRPr="00F7130B">
              <w:rPr>
                <w:rFonts w:ascii="Times New Roman" w:hAnsi="Times New Roman" w:cs="Times New Roman"/>
                <w:b/>
                <w:i w:val="0"/>
                <w:iCs w:val="0"/>
                <w:color w:val="auto"/>
                <w:sz w:val="24"/>
                <w:szCs w:val="24"/>
                <w:lang w:val="ro-RO"/>
              </w:rPr>
              <w:t xml:space="preserve">                 </w:t>
            </w:r>
          </w:p>
        </w:tc>
        <w:tc>
          <w:tcPr>
            <w:tcW w:w="2196" w:type="pct"/>
          </w:tcPr>
          <w:p w14:paraId="7BAB72BE" w14:textId="6B40C506" w:rsidR="00E82A66" w:rsidRPr="00E02B81" w:rsidRDefault="00E82A66" w:rsidP="00296C7A">
            <w:pPr>
              <w:ind w:hanging="111"/>
              <w:rPr>
                <w:sz w:val="24"/>
                <w:szCs w:val="24"/>
                <w:lang w:val="ro-RO"/>
              </w:rPr>
            </w:pPr>
            <w:r w:rsidRPr="00E02B81">
              <w:rPr>
                <w:sz w:val="24"/>
                <w:szCs w:val="24"/>
                <w:lang w:val="ro-RO"/>
              </w:rPr>
              <w:t xml:space="preserve">  IBAN</w:t>
            </w:r>
          </w:p>
          <w:p w14:paraId="2C63070F" w14:textId="2ED35DE8" w:rsidR="0038364A" w:rsidRDefault="0038364A" w:rsidP="00296C7A">
            <w:pPr>
              <w:ind w:hanging="111"/>
              <w:rPr>
                <w:sz w:val="24"/>
                <w:szCs w:val="24"/>
                <w:lang w:val="ro-RO"/>
              </w:rPr>
            </w:pPr>
            <w:r>
              <w:rPr>
                <w:sz w:val="24"/>
                <w:szCs w:val="24"/>
                <w:lang w:val="ro-RO"/>
              </w:rPr>
              <w:t xml:space="preserve">  </w:t>
            </w:r>
            <w:r w:rsidRPr="0038364A">
              <w:rPr>
                <w:sz w:val="24"/>
                <w:szCs w:val="24"/>
                <w:lang w:val="ro-RO"/>
              </w:rPr>
              <w:t>BC</w:t>
            </w:r>
          </w:p>
          <w:p w14:paraId="5A2E0D79" w14:textId="7DC66851" w:rsidR="00E82A66" w:rsidRPr="00E02B81" w:rsidRDefault="00E82A66" w:rsidP="00296C7A">
            <w:pPr>
              <w:ind w:hanging="111"/>
              <w:rPr>
                <w:sz w:val="24"/>
                <w:szCs w:val="24"/>
                <w:lang w:val="ro-RO"/>
              </w:rPr>
            </w:pPr>
            <w:r w:rsidRPr="00E02B81">
              <w:rPr>
                <w:sz w:val="24"/>
                <w:szCs w:val="24"/>
                <w:lang w:val="ro-RO"/>
              </w:rPr>
              <w:t xml:space="preserve">  c/b </w:t>
            </w:r>
          </w:p>
          <w:p w14:paraId="33C7C7FB" w14:textId="3F9CDFDD" w:rsidR="00E82A66" w:rsidRPr="00E02B81" w:rsidRDefault="00E82A66" w:rsidP="00296C7A">
            <w:pPr>
              <w:ind w:hanging="111"/>
              <w:rPr>
                <w:sz w:val="24"/>
                <w:szCs w:val="24"/>
                <w:lang w:val="ro-RO"/>
              </w:rPr>
            </w:pPr>
            <w:r w:rsidRPr="00E02B81">
              <w:rPr>
                <w:sz w:val="24"/>
                <w:szCs w:val="24"/>
                <w:lang w:val="ro-RO"/>
              </w:rPr>
              <w:t xml:space="preserve">  TVA </w:t>
            </w:r>
          </w:p>
          <w:p w14:paraId="124FA6AD" w14:textId="0045059E" w:rsidR="00E82A66" w:rsidRPr="00E02B81" w:rsidRDefault="00E82A66" w:rsidP="00296C7A">
            <w:pPr>
              <w:ind w:hanging="111"/>
              <w:rPr>
                <w:sz w:val="24"/>
                <w:szCs w:val="24"/>
                <w:lang w:val="ro-RO"/>
              </w:rPr>
            </w:pPr>
            <w:r w:rsidRPr="00E02B81">
              <w:rPr>
                <w:sz w:val="24"/>
                <w:szCs w:val="24"/>
                <w:lang w:val="ro-RO"/>
              </w:rPr>
              <w:t xml:space="preserve">  tel.: </w:t>
            </w:r>
          </w:p>
          <w:p w14:paraId="14BA010F" w14:textId="77777777" w:rsidR="00E82A66" w:rsidRPr="00E02B81" w:rsidRDefault="00E82A66" w:rsidP="00296C7A">
            <w:pPr>
              <w:rPr>
                <w:sz w:val="24"/>
                <w:szCs w:val="24"/>
                <w:lang w:val="ro-RO"/>
              </w:rPr>
            </w:pPr>
          </w:p>
        </w:tc>
      </w:tr>
      <w:tr w:rsidR="00E82A66" w:rsidRPr="00E02B81" w14:paraId="747CCB0E" w14:textId="77777777" w:rsidTr="00F7130B">
        <w:tblPrEx>
          <w:tblLook w:val="0000" w:firstRow="0" w:lastRow="0" w:firstColumn="0" w:lastColumn="0" w:noHBand="0" w:noVBand="0"/>
        </w:tblPrEx>
        <w:tc>
          <w:tcPr>
            <w:tcW w:w="2804" w:type="pct"/>
          </w:tcPr>
          <w:p w14:paraId="00745BB6" w14:textId="77777777" w:rsidR="00E82A66" w:rsidRPr="00E02B81" w:rsidRDefault="00E82A66" w:rsidP="00296C7A">
            <w:pPr>
              <w:ind w:hanging="111"/>
              <w:rPr>
                <w:sz w:val="24"/>
                <w:szCs w:val="24"/>
                <w:lang w:val="ro-RO"/>
              </w:rPr>
            </w:pPr>
          </w:p>
          <w:p w14:paraId="4C57949C" w14:textId="77777777" w:rsidR="00F7130B" w:rsidRDefault="00F7130B" w:rsidP="00F7130B">
            <w:pPr>
              <w:rPr>
                <w:b/>
                <w:bCs/>
                <w:sz w:val="24"/>
                <w:szCs w:val="24"/>
                <w:lang w:val="ro-RO"/>
              </w:rPr>
            </w:pPr>
          </w:p>
          <w:p w14:paraId="0AEF0DEB" w14:textId="562B0B26" w:rsidR="00E82A66" w:rsidRPr="00E02B81" w:rsidRDefault="00E82A66" w:rsidP="00F7130B">
            <w:pPr>
              <w:rPr>
                <w:b/>
                <w:bCs/>
                <w:sz w:val="24"/>
                <w:szCs w:val="24"/>
                <w:lang w:val="ro-RO"/>
              </w:rPr>
            </w:pPr>
            <w:r w:rsidRPr="00E02B81">
              <w:rPr>
                <w:b/>
                <w:bCs/>
                <w:sz w:val="24"/>
                <w:szCs w:val="24"/>
                <w:lang w:val="ro-RO"/>
              </w:rPr>
              <w:t xml:space="preserve">Director </w:t>
            </w:r>
            <w:r w:rsidR="007A20D7">
              <w:rPr>
                <w:b/>
                <w:bCs/>
                <w:sz w:val="24"/>
                <w:szCs w:val="24"/>
                <w:lang w:val="ro-RO"/>
              </w:rPr>
              <w:t>executiv</w:t>
            </w:r>
          </w:p>
          <w:p w14:paraId="0FF597B6" w14:textId="77777777" w:rsidR="00E82A66" w:rsidRPr="00E02B81" w:rsidRDefault="00E82A66" w:rsidP="00296C7A">
            <w:pPr>
              <w:ind w:hanging="111"/>
              <w:rPr>
                <w:b/>
                <w:bCs/>
                <w:sz w:val="24"/>
                <w:szCs w:val="24"/>
                <w:lang w:val="ro-RO"/>
              </w:rPr>
            </w:pPr>
          </w:p>
          <w:p w14:paraId="5BC9EDF4" w14:textId="3C0E8C35" w:rsidR="00E82A66" w:rsidRPr="00E02B81" w:rsidRDefault="00E82A66" w:rsidP="00296C7A">
            <w:pPr>
              <w:ind w:hanging="111"/>
              <w:rPr>
                <w:sz w:val="24"/>
                <w:szCs w:val="24"/>
                <w:lang w:val="ro-RO"/>
              </w:rPr>
            </w:pPr>
            <w:r w:rsidRPr="00E02B81">
              <w:rPr>
                <w:b/>
                <w:bCs/>
                <w:sz w:val="24"/>
                <w:szCs w:val="24"/>
                <w:lang w:val="ro-RO"/>
              </w:rPr>
              <w:t xml:space="preserve"> </w:t>
            </w:r>
            <w:r w:rsidR="007A20D7">
              <w:rPr>
                <w:b/>
                <w:bCs/>
                <w:sz w:val="24"/>
                <w:szCs w:val="24"/>
                <w:lang w:val="ro-RO"/>
              </w:rPr>
              <w:t>Ștefan POPA</w:t>
            </w:r>
            <w:r w:rsidRPr="00E02B81">
              <w:rPr>
                <w:b/>
                <w:bCs/>
                <w:sz w:val="24"/>
                <w:szCs w:val="24"/>
                <w:lang w:val="ro-RO"/>
              </w:rPr>
              <w:t xml:space="preserve">    __________________</w:t>
            </w:r>
          </w:p>
        </w:tc>
        <w:tc>
          <w:tcPr>
            <w:tcW w:w="2196" w:type="pct"/>
          </w:tcPr>
          <w:p w14:paraId="6CBAA11D" w14:textId="77777777" w:rsidR="00E82A66" w:rsidRPr="00E02B81" w:rsidRDefault="00E82A66" w:rsidP="00296C7A">
            <w:pPr>
              <w:rPr>
                <w:sz w:val="24"/>
                <w:szCs w:val="24"/>
                <w:lang w:val="ro-RO"/>
              </w:rPr>
            </w:pPr>
          </w:p>
          <w:p w14:paraId="5C9C3CE2" w14:textId="77777777" w:rsidR="00F7130B" w:rsidRDefault="00F7130B" w:rsidP="00296C7A">
            <w:pPr>
              <w:rPr>
                <w:b/>
                <w:bCs/>
                <w:sz w:val="24"/>
                <w:szCs w:val="24"/>
                <w:lang w:val="ro-RO"/>
              </w:rPr>
            </w:pPr>
          </w:p>
          <w:p w14:paraId="4EC3B43E" w14:textId="56ECFC69" w:rsidR="00E82A66" w:rsidRPr="00E02B81" w:rsidRDefault="00E82A66" w:rsidP="00296C7A">
            <w:pPr>
              <w:rPr>
                <w:b/>
                <w:bCs/>
                <w:sz w:val="24"/>
                <w:szCs w:val="24"/>
                <w:lang w:val="ro-RO"/>
              </w:rPr>
            </w:pPr>
            <w:r w:rsidRPr="00E02B81">
              <w:rPr>
                <w:b/>
                <w:bCs/>
                <w:sz w:val="24"/>
                <w:szCs w:val="24"/>
                <w:lang w:val="ro-RO"/>
              </w:rPr>
              <w:t>Administrator</w:t>
            </w:r>
          </w:p>
          <w:p w14:paraId="44E69F24" w14:textId="77777777" w:rsidR="00E82A66" w:rsidRPr="00E02B81" w:rsidRDefault="00E82A66" w:rsidP="00296C7A">
            <w:pPr>
              <w:rPr>
                <w:b/>
                <w:bCs/>
                <w:sz w:val="24"/>
                <w:szCs w:val="24"/>
                <w:lang w:val="ro-RO"/>
              </w:rPr>
            </w:pPr>
          </w:p>
          <w:p w14:paraId="5E740224" w14:textId="18BEF521" w:rsidR="00E82A66" w:rsidRPr="00E02B81" w:rsidRDefault="009915E8" w:rsidP="00296C7A">
            <w:pPr>
              <w:rPr>
                <w:b/>
                <w:bCs/>
                <w:sz w:val="24"/>
                <w:szCs w:val="24"/>
                <w:lang w:val="ro-RO"/>
              </w:rPr>
            </w:pPr>
            <w:r>
              <w:rPr>
                <w:b/>
                <w:bCs/>
                <w:sz w:val="24"/>
                <w:szCs w:val="24"/>
                <w:lang w:val="ro-RO"/>
              </w:rPr>
              <w:t xml:space="preserve">                              </w:t>
            </w:r>
            <w:r w:rsidR="00E82A66" w:rsidRPr="00E02B81">
              <w:rPr>
                <w:b/>
                <w:bCs/>
                <w:sz w:val="24"/>
                <w:szCs w:val="24"/>
                <w:lang w:val="ro-RO"/>
              </w:rPr>
              <w:t>______________</w:t>
            </w:r>
          </w:p>
          <w:p w14:paraId="238305A8" w14:textId="77777777" w:rsidR="00E82A66" w:rsidRPr="00E02B81" w:rsidRDefault="00E82A66" w:rsidP="00296C7A">
            <w:pPr>
              <w:rPr>
                <w:sz w:val="24"/>
                <w:szCs w:val="24"/>
                <w:lang w:val="ro-RO"/>
              </w:rPr>
            </w:pPr>
          </w:p>
        </w:tc>
      </w:tr>
      <w:bookmarkEnd w:id="4"/>
      <w:tr w:rsidR="00E82A66" w:rsidRPr="00E02B81" w14:paraId="5219F83A" w14:textId="77777777" w:rsidTr="00F7130B">
        <w:tblPrEx>
          <w:tblLook w:val="0000" w:firstRow="0" w:lastRow="0" w:firstColumn="0" w:lastColumn="0" w:noHBand="0" w:noVBand="0"/>
        </w:tblPrEx>
        <w:tc>
          <w:tcPr>
            <w:tcW w:w="2804" w:type="pct"/>
          </w:tcPr>
          <w:p w14:paraId="7286CDCC" w14:textId="77777777" w:rsidR="00E82A66" w:rsidRPr="00E02B81" w:rsidRDefault="00E82A66" w:rsidP="00296C7A">
            <w:pPr>
              <w:pStyle w:val="3"/>
              <w:jc w:val="left"/>
              <w:rPr>
                <w:b w:val="0"/>
                <w:color w:val="auto"/>
                <w:sz w:val="24"/>
                <w:szCs w:val="24"/>
                <w:lang w:val="ro-RO"/>
              </w:rPr>
            </w:pPr>
          </w:p>
        </w:tc>
        <w:tc>
          <w:tcPr>
            <w:tcW w:w="2196" w:type="pct"/>
          </w:tcPr>
          <w:p w14:paraId="3891F2BC" w14:textId="77777777" w:rsidR="00E82A66" w:rsidRPr="00E02B81" w:rsidRDefault="00E82A66" w:rsidP="00296C7A">
            <w:pPr>
              <w:rPr>
                <w:sz w:val="24"/>
                <w:szCs w:val="24"/>
                <w:lang w:val="ro-RO"/>
              </w:rPr>
            </w:pPr>
          </w:p>
        </w:tc>
      </w:tr>
      <w:bookmarkEnd w:id="3"/>
    </w:tbl>
    <w:p w14:paraId="4954B26B" w14:textId="77777777" w:rsidR="00E82A66" w:rsidRPr="00E02B81" w:rsidRDefault="00E82A66" w:rsidP="00E82A66">
      <w:pPr>
        <w:rPr>
          <w:sz w:val="24"/>
          <w:szCs w:val="24"/>
          <w:lang w:val="ro-RO"/>
        </w:rPr>
      </w:pPr>
    </w:p>
    <w:p w14:paraId="790106C7" w14:textId="39218B36" w:rsidR="004450C6" w:rsidRDefault="004450C6">
      <w:pPr>
        <w:rPr>
          <w:lang w:val="ro-RO"/>
        </w:rPr>
      </w:pPr>
    </w:p>
    <w:p w14:paraId="0E292B81" w14:textId="5C769D13" w:rsidR="00A45E1D" w:rsidRDefault="00A45E1D">
      <w:pPr>
        <w:rPr>
          <w:lang w:val="ro-RO"/>
        </w:rPr>
      </w:pPr>
    </w:p>
    <w:p w14:paraId="4D74B7FF" w14:textId="11C3802A" w:rsidR="00A45E1D" w:rsidRDefault="00A45E1D">
      <w:pPr>
        <w:rPr>
          <w:lang w:val="ro-RO"/>
        </w:rPr>
      </w:pPr>
    </w:p>
    <w:p w14:paraId="2F80F65E" w14:textId="01783A96" w:rsidR="00A45E1D" w:rsidRDefault="00A45E1D">
      <w:pPr>
        <w:rPr>
          <w:lang w:val="ro-RO"/>
        </w:rPr>
      </w:pPr>
    </w:p>
    <w:p w14:paraId="7C6C3613" w14:textId="5E636FD6" w:rsidR="00A45E1D" w:rsidRDefault="00A45E1D">
      <w:pPr>
        <w:rPr>
          <w:lang w:val="ro-RO"/>
        </w:rPr>
      </w:pPr>
    </w:p>
    <w:p w14:paraId="59D468DA" w14:textId="44044072" w:rsidR="00A45E1D" w:rsidRDefault="00A45E1D" w:rsidP="00A45E1D">
      <w:pPr>
        <w:spacing w:line="276" w:lineRule="auto"/>
        <w:jc w:val="right"/>
        <w:rPr>
          <w:b/>
          <w:sz w:val="24"/>
          <w:szCs w:val="24"/>
          <w:lang w:val="en-US"/>
        </w:rPr>
      </w:pPr>
    </w:p>
    <w:p w14:paraId="72292090" w14:textId="2ED33BA2" w:rsidR="00317DFE" w:rsidRDefault="00317DFE" w:rsidP="00A45E1D">
      <w:pPr>
        <w:spacing w:line="276" w:lineRule="auto"/>
        <w:jc w:val="right"/>
        <w:rPr>
          <w:b/>
          <w:sz w:val="24"/>
          <w:szCs w:val="24"/>
          <w:lang w:val="en-US"/>
        </w:rPr>
      </w:pPr>
    </w:p>
    <w:p w14:paraId="78A3917C" w14:textId="361147DF" w:rsidR="00317DFE" w:rsidRDefault="00317DFE" w:rsidP="00A45E1D">
      <w:pPr>
        <w:spacing w:line="276" w:lineRule="auto"/>
        <w:jc w:val="right"/>
        <w:rPr>
          <w:b/>
          <w:sz w:val="24"/>
          <w:szCs w:val="24"/>
          <w:lang w:val="en-US"/>
        </w:rPr>
      </w:pPr>
    </w:p>
    <w:p w14:paraId="4FFEF95F" w14:textId="77777777" w:rsidR="00317DFE" w:rsidRDefault="00317DFE" w:rsidP="00A45E1D">
      <w:pPr>
        <w:spacing w:line="276" w:lineRule="auto"/>
        <w:jc w:val="right"/>
        <w:rPr>
          <w:b/>
          <w:sz w:val="24"/>
          <w:szCs w:val="24"/>
          <w:lang w:val="en-US"/>
        </w:rPr>
      </w:pPr>
    </w:p>
    <w:p w14:paraId="44C75B7F" w14:textId="77777777" w:rsidR="00A45E1D" w:rsidRDefault="00A45E1D" w:rsidP="00A45E1D">
      <w:pPr>
        <w:spacing w:line="276" w:lineRule="auto"/>
        <w:jc w:val="right"/>
        <w:rPr>
          <w:b/>
          <w:sz w:val="24"/>
          <w:szCs w:val="24"/>
          <w:lang w:val="en-US"/>
        </w:rPr>
      </w:pPr>
      <w:r>
        <w:rPr>
          <w:b/>
          <w:sz w:val="24"/>
          <w:szCs w:val="24"/>
          <w:lang w:val="en-US"/>
        </w:rPr>
        <w:t xml:space="preserve">Anexa nr. 1 </w:t>
      </w:r>
    </w:p>
    <w:p w14:paraId="2F0DF672" w14:textId="77777777" w:rsidR="00A45E1D" w:rsidRDefault="00A45E1D" w:rsidP="00A45E1D">
      <w:pPr>
        <w:spacing w:line="276" w:lineRule="auto"/>
        <w:jc w:val="right"/>
        <w:rPr>
          <w:b/>
          <w:sz w:val="24"/>
          <w:szCs w:val="24"/>
          <w:lang w:val="en-US"/>
        </w:rPr>
      </w:pPr>
      <w:r>
        <w:rPr>
          <w:b/>
          <w:sz w:val="24"/>
          <w:szCs w:val="24"/>
          <w:lang w:val="en-US"/>
        </w:rPr>
        <w:t>la contractul nr. _______________</w:t>
      </w:r>
    </w:p>
    <w:p w14:paraId="45B44F0D" w14:textId="77777777" w:rsidR="00A45E1D" w:rsidRDefault="00A45E1D" w:rsidP="00A45E1D">
      <w:pPr>
        <w:spacing w:line="276" w:lineRule="auto"/>
        <w:jc w:val="right"/>
        <w:rPr>
          <w:b/>
          <w:sz w:val="24"/>
          <w:szCs w:val="24"/>
          <w:lang w:val="en-US"/>
        </w:rPr>
      </w:pPr>
      <w:r>
        <w:rPr>
          <w:b/>
          <w:sz w:val="24"/>
          <w:szCs w:val="24"/>
          <w:lang w:val="en-US"/>
        </w:rPr>
        <w:t>din ____ _____________________</w:t>
      </w:r>
    </w:p>
    <w:p w14:paraId="3149852F" w14:textId="77777777" w:rsidR="00A45E1D" w:rsidRDefault="00A45E1D" w:rsidP="00A45E1D">
      <w:pPr>
        <w:pStyle w:val="aa"/>
        <w:spacing w:line="276" w:lineRule="auto"/>
        <w:ind w:firstLine="0"/>
        <w:rPr>
          <w:szCs w:val="24"/>
        </w:rPr>
      </w:pPr>
    </w:p>
    <w:p w14:paraId="6C871F48" w14:textId="77777777" w:rsidR="00A45E1D" w:rsidRDefault="00A45E1D" w:rsidP="00A45E1D">
      <w:pPr>
        <w:pStyle w:val="aa"/>
        <w:spacing w:line="276" w:lineRule="auto"/>
        <w:ind w:firstLine="0"/>
        <w:rPr>
          <w:szCs w:val="24"/>
        </w:rPr>
      </w:pPr>
    </w:p>
    <w:p w14:paraId="16C80ABD" w14:textId="77777777" w:rsidR="00A45E1D" w:rsidRDefault="00A45E1D" w:rsidP="00A45E1D">
      <w:pPr>
        <w:pStyle w:val="aa"/>
        <w:rPr>
          <w:szCs w:val="24"/>
        </w:rPr>
      </w:pPr>
    </w:p>
    <w:p w14:paraId="1350B8A0" w14:textId="77777777" w:rsidR="00A45E1D" w:rsidRDefault="00A45E1D" w:rsidP="00A45E1D">
      <w:pPr>
        <w:pStyle w:val="aa"/>
        <w:jc w:val="center"/>
        <w:rPr>
          <w:b/>
          <w:bCs/>
          <w:szCs w:val="24"/>
        </w:rPr>
      </w:pPr>
      <w:r>
        <w:rPr>
          <w:b/>
          <w:bCs/>
          <w:szCs w:val="24"/>
        </w:rPr>
        <w:t>SPECIFICAŢIE</w:t>
      </w:r>
    </w:p>
    <w:p w14:paraId="1AC77BF0" w14:textId="77777777" w:rsidR="00A45E1D" w:rsidRDefault="00A45E1D" w:rsidP="00A45E1D">
      <w:pPr>
        <w:rPr>
          <w:sz w:val="24"/>
          <w:szCs w:val="24"/>
          <w:lang w:val="en-US"/>
        </w:rPr>
      </w:pPr>
    </w:p>
    <w:p w14:paraId="71EA674C" w14:textId="77777777" w:rsidR="00A45E1D" w:rsidRDefault="00A45E1D" w:rsidP="00A45E1D">
      <w:pPr>
        <w:jc w:val="center"/>
        <w:rPr>
          <w:sz w:val="24"/>
          <w:szCs w:val="24"/>
          <w:lang w:val="en-US"/>
        </w:rPr>
      </w:pPr>
    </w:p>
    <w:tbl>
      <w:tblPr>
        <w:tblW w:w="10350" w:type="dxa"/>
        <w:tblInd w:w="-717" w:type="dxa"/>
        <w:tblLayout w:type="fixed"/>
        <w:tblLook w:val="04A0" w:firstRow="1" w:lastRow="0" w:firstColumn="1" w:lastColumn="0" w:noHBand="0" w:noVBand="1"/>
      </w:tblPr>
      <w:tblGrid>
        <w:gridCol w:w="568"/>
        <w:gridCol w:w="3545"/>
        <w:gridCol w:w="851"/>
        <w:gridCol w:w="1559"/>
        <w:gridCol w:w="1557"/>
        <w:gridCol w:w="2270"/>
      </w:tblGrid>
      <w:tr w:rsidR="00A45E1D" w14:paraId="623A0301" w14:textId="77777777" w:rsidTr="006C73C6">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4889C8E4" w14:textId="77777777" w:rsidR="00A45E1D" w:rsidRDefault="00A45E1D">
            <w:pPr>
              <w:spacing w:line="254" w:lineRule="auto"/>
              <w:jc w:val="center"/>
              <w:rPr>
                <w:b/>
                <w:bCs/>
                <w:sz w:val="24"/>
                <w:szCs w:val="24"/>
                <w:lang w:val="ro-MD" w:eastAsia="en-US"/>
              </w:rPr>
            </w:pPr>
            <w:r>
              <w:rPr>
                <w:b/>
                <w:bCs/>
                <w:sz w:val="24"/>
                <w:szCs w:val="24"/>
                <w:lang w:val="ro-MD" w:eastAsia="en-US"/>
              </w:rPr>
              <w:t>Nr.</w:t>
            </w:r>
          </w:p>
        </w:tc>
        <w:tc>
          <w:tcPr>
            <w:tcW w:w="3545" w:type="dxa"/>
            <w:tcBorders>
              <w:top w:val="single" w:sz="4" w:space="0" w:color="auto"/>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68ECBD73" w14:textId="77777777" w:rsidR="00A45E1D" w:rsidRDefault="00A45E1D">
            <w:pPr>
              <w:spacing w:line="254" w:lineRule="auto"/>
              <w:jc w:val="center"/>
              <w:rPr>
                <w:b/>
                <w:bCs/>
                <w:sz w:val="22"/>
                <w:szCs w:val="22"/>
                <w:lang w:val="ro-MD" w:eastAsia="en-US"/>
              </w:rPr>
            </w:pPr>
            <w:r>
              <w:rPr>
                <w:b/>
                <w:bCs/>
                <w:sz w:val="22"/>
                <w:szCs w:val="22"/>
                <w:lang w:val="ro-MD" w:eastAsia="en-US"/>
              </w:rPr>
              <w:t>Denumirea lucrărilor/serviciilor de proiectare</w:t>
            </w:r>
          </w:p>
        </w:tc>
        <w:tc>
          <w:tcPr>
            <w:tcW w:w="851" w:type="dxa"/>
            <w:tcBorders>
              <w:top w:val="single" w:sz="4" w:space="0" w:color="auto"/>
              <w:left w:val="single" w:sz="4" w:space="0" w:color="auto"/>
              <w:bottom w:val="single" w:sz="6" w:space="0" w:color="000000"/>
              <w:right w:val="single" w:sz="6" w:space="0" w:color="000000"/>
            </w:tcBorders>
            <w:shd w:val="clear" w:color="auto" w:fill="FFFFFF" w:themeFill="background1"/>
            <w:tcMar>
              <w:top w:w="15" w:type="dxa"/>
              <w:left w:w="15" w:type="dxa"/>
              <w:bottom w:w="15" w:type="dxa"/>
              <w:right w:w="15" w:type="dxa"/>
            </w:tcMar>
          </w:tcPr>
          <w:p w14:paraId="5D2CD0D3" w14:textId="77777777" w:rsidR="00A45E1D" w:rsidRDefault="00A45E1D">
            <w:pPr>
              <w:spacing w:after="160" w:line="254" w:lineRule="auto"/>
              <w:jc w:val="center"/>
              <w:rPr>
                <w:b/>
                <w:bCs/>
                <w:sz w:val="22"/>
                <w:szCs w:val="22"/>
                <w:lang w:val="ro-MD" w:eastAsia="en-US"/>
              </w:rPr>
            </w:pPr>
            <w:r>
              <w:rPr>
                <w:b/>
                <w:bCs/>
                <w:sz w:val="22"/>
                <w:szCs w:val="22"/>
                <w:lang w:val="ro-MD" w:eastAsia="en-US"/>
              </w:rPr>
              <w:t>Cod CPV</w:t>
            </w:r>
          </w:p>
          <w:p w14:paraId="1B5405A6" w14:textId="77777777" w:rsidR="00A45E1D" w:rsidRDefault="00A45E1D">
            <w:pPr>
              <w:spacing w:line="254" w:lineRule="auto"/>
              <w:jc w:val="center"/>
              <w:rPr>
                <w:b/>
                <w:bCs/>
                <w:sz w:val="22"/>
                <w:szCs w:val="22"/>
                <w:lang w:val="ro-MD" w:eastAsia="en-US"/>
              </w:rPr>
            </w:pPr>
          </w:p>
        </w:tc>
        <w:tc>
          <w:tcPr>
            <w:tcW w:w="1559" w:type="dxa"/>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0169605D" w14:textId="77777777" w:rsidR="00A45E1D" w:rsidRDefault="00A45E1D">
            <w:pPr>
              <w:spacing w:line="254" w:lineRule="auto"/>
              <w:jc w:val="center"/>
              <w:rPr>
                <w:b/>
                <w:bCs/>
                <w:sz w:val="22"/>
                <w:szCs w:val="22"/>
                <w:lang w:val="ro-MD" w:eastAsia="en-US"/>
              </w:rPr>
            </w:pPr>
            <w:r>
              <w:rPr>
                <w:b/>
                <w:bCs/>
                <w:sz w:val="22"/>
                <w:szCs w:val="22"/>
                <w:lang w:val="ro-MD" w:eastAsia="en-US"/>
              </w:rPr>
              <w:t>Preţ total fără TVA, lei</w:t>
            </w:r>
          </w:p>
        </w:tc>
        <w:tc>
          <w:tcPr>
            <w:tcW w:w="1557" w:type="dxa"/>
            <w:tcBorders>
              <w:top w:val="single" w:sz="6" w:space="0" w:color="000000"/>
              <w:left w:val="single" w:sz="4" w:space="0" w:color="auto"/>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42A285F5" w14:textId="77777777" w:rsidR="00A45E1D" w:rsidRDefault="00A45E1D">
            <w:pPr>
              <w:spacing w:line="254" w:lineRule="auto"/>
              <w:jc w:val="center"/>
              <w:rPr>
                <w:b/>
                <w:bCs/>
                <w:sz w:val="22"/>
                <w:szCs w:val="22"/>
                <w:lang w:val="ro-MD" w:eastAsia="en-US"/>
              </w:rPr>
            </w:pPr>
            <w:r>
              <w:rPr>
                <w:b/>
                <w:sz w:val="22"/>
                <w:szCs w:val="22"/>
                <w:lang w:val="ro-MD" w:eastAsia="en-US"/>
              </w:rPr>
              <w:t>Preţ total cu TVA, lei</w:t>
            </w:r>
          </w:p>
        </w:tc>
        <w:tc>
          <w:tcPr>
            <w:tcW w:w="2270" w:type="dxa"/>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6FF9EE5B" w14:textId="77777777" w:rsidR="00A45E1D" w:rsidRDefault="00A45E1D">
            <w:pPr>
              <w:spacing w:line="254" w:lineRule="auto"/>
              <w:jc w:val="center"/>
              <w:rPr>
                <w:b/>
                <w:bCs/>
                <w:sz w:val="22"/>
                <w:szCs w:val="22"/>
                <w:lang w:val="ro-MD" w:eastAsia="en-US"/>
              </w:rPr>
            </w:pPr>
            <w:r>
              <w:rPr>
                <w:b/>
                <w:bCs/>
                <w:sz w:val="22"/>
                <w:szCs w:val="22"/>
                <w:lang w:val="ro-MD" w:eastAsia="en-US"/>
              </w:rPr>
              <w:t>Termenul execuţiei</w:t>
            </w:r>
          </w:p>
        </w:tc>
      </w:tr>
      <w:tr w:rsidR="006C73C6" w:rsidRPr="00AA6AC1" w14:paraId="7AB9FE8B" w14:textId="77777777" w:rsidTr="007D72F0">
        <w:tc>
          <w:tcPr>
            <w:tcW w:w="10350" w:type="dxa"/>
            <w:gridSpan w:val="6"/>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tcPr>
          <w:p w14:paraId="0C1AC9BD" w14:textId="21081E17" w:rsidR="006C73C6" w:rsidRDefault="006C73C6">
            <w:pPr>
              <w:spacing w:line="254" w:lineRule="auto"/>
              <w:jc w:val="center"/>
              <w:rPr>
                <w:b/>
                <w:bCs/>
                <w:sz w:val="22"/>
                <w:szCs w:val="22"/>
                <w:lang w:val="ro-MD" w:eastAsia="en-US"/>
              </w:rPr>
            </w:pPr>
            <w:r w:rsidRPr="006C73C6">
              <w:rPr>
                <w:iCs/>
                <w:sz w:val="21"/>
                <w:szCs w:val="21"/>
                <w:lang w:val="en-US"/>
              </w:rPr>
              <w:t xml:space="preserve">Lot I: </w:t>
            </w:r>
            <w:r>
              <w:rPr>
                <w:sz w:val="23"/>
                <w:szCs w:val="23"/>
                <w:lang w:val="ro-MD"/>
              </w:rPr>
              <w:t>S</w:t>
            </w:r>
            <w:r w:rsidRPr="003A59DA">
              <w:rPr>
                <w:sz w:val="23"/>
                <w:szCs w:val="23"/>
                <w:lang w:val="ro-MD"/>
              </w:rPr>
              <w:t>erviciilor de pregătire și ajustare a Situațiilor Financiare a Î.S. “Administraţia de Stat a Drumurilor” întocmite în conformitate cu Standardele Internaționale de Raportare Financiară (IFRS) pentru anii financiari încheiați la 31 decembrie 2022 și 31 decembrie 2023</w:t>
            </w:r>
          </w:p>
        </w:tc>
      </w:tr>
      <w:tr w:rsidR="006C73C6" w:rsidRPr="006C73C6" w14:paraId="0DDF3D11" w14:textId="77777777" w:rsidTr="00DC75FC">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2D5704CA" w14:textId="604E7E2C" w:rsidR="006C73C6" w:rsidRDefault="006C73C6" w:rsidP="006C73C6">
            <w:pPr>
              <w:spacing w:line="254" w:lineRule="auto"/>
              <w:rPr>
                <w:b/>
                <w:bCs/>
                <w:sz w:val="24"/>
                <w:szCs w:val="24"/>
                <w:lang w:val="ro-MD" w:eastAsia="en-US"/>
              </w:rPr>
            </w:pPr>
            <w:r>
              <w:rPr>
                <w:b/>
                <w:bCs/>
                <w:sz w:val="24"/>
                <w:szCs w:val="24"/>
                <w:lang w:val="ro-MD" w:eastAsia="en-US"/>
              </w:rPr>
              <w:t xml:space="preserve">1.1 </w:t>
            </w:r>
          </w:p>
        </w:tc>
        <w:tc>
          <w:tcPr>
            <w:tcW w:w="3545" w:type="dxa"/>
            <w:tcBorders>
              <w:top w:val="single" w:sz="4" w:space="0" w:color="auto"/>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vAlign w:val="center"/>
            <w:hideMark/>
          </w:tcPr>
          <w:p w14:paraId="7E5F9684" w14:textId="7594AE8A" w:rsidR="006C73C6" w:rsidRDefault="006C73C6" w:rsidP="006C73C6">
            <w:pPr>
              <w:spacing w:line="254" w:lineRule="auto"/>
              <w:rPr>
                <w:b/>
                <w:bCs/>
                <w:sz w:val="22"/>
                <w:szCs w:val="22"/>
                <w:lang w:val="ro-MD" w:eastAsia="en-US"/>
              </w:rPr>
            </w:pPr>
            <w:r>
              <w:rPr>
                <w:sz w:val="23"/>
                <w:szCs w:val="23"/>
                <w:lang w:val="ro-MD"/>
              </w:rPr>
              <w:t>S</w:t>
            </w:r>
            <w:r w:rsidRPr="003A59DA">
              <w:rPr>
                <w:sz w:val="23"/>
                <w:szCs w:val="23"/>
                <w:lang w:val="ro-MD"/>
              </w:rPr>
              <w:t>erviciilor de pregătire și ajustare a Situațiilor Financiare a Î.S. “Administraţia de Stat a Drumurilor” întocmite în conformitate cu Standardele Internaționale de Raportare Financiară (IFRS) pentru anii financiari încheiați la 31 decembrie 2022</w:t>
            </w:r>
            <w:r>
              <w:rPr>
                <w:sz w:val="23"/>
                <w:szCs w:val="23"/>
                <w:lang w:val="ro-MD"/>
              </w:rPr>
              <w:t>.</w:t>
            </w:r>
          </w:p>
        </w:tc>
        <w:tc>
          <w:tcPr>
            <w:tcW w:w="851" w:type="dxa"/>
            <w:vMerge w:val="restart"/>
            <w:tcBorders>
              <w:top w:val="single" w:sz="4" w:space="0" w:color="auto"/>
              <w:left w:val="single" w:sz="4" w:space="0" w:color="auto"/>
              <w:bottom w:val="single" w:sz="4" w:space="0" w:color="auto"/>
              <w:right w:val="single" w:sz="6" w:space="0" w:color="000000"/>
            </w:tcBorders>
            <w:vAlign w:val="center"/>
            <w:hideMark/>
          </w:tcPr>
          <w:p w14:paraId="341E3DB1" w14:textId="77777777" w:rsidR="006C73C6" w:rsidRDefault="006C73C6" w:rsidP="006C73C6">
            <w:pPr>
              <w:spacing w:line="276" w:lineRule="auto"/>
              <w:rPr>
                <w:b/>
                <w:bCs/>
                <w:sz w:val="22"/>
                <w:szCs w:val="22"/>
                <w:lang w:val="ro-MD" w:eastAsia="en-US"/>
              </w:rPr>
            </w:pPr>
          </w:p>
        </w:tc>
        <w:tc>
          <w:tcPr>
            <w:tcW w:w="1559" w:type="dxa"/>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07316CF8" w14:textId="72489A7C" w:rsidR="006C73C6" w:rsidRDefault="006C73C6" w:rsidP="006C73C6">
            <w:pPr>
              <w:spacing w:line="254" w:lineRule="auto"/>
              <w:rPr>
                <w:sz w:val="22"/>
                <w:szCs w:val="22"/>
                <w:lang w:val="ro-MD" w:eastAsia="en-US"/>
              </w:rPr>
            </w:pPr>
          </w:p>
        </w:tc>
        <w:tc>
          <w:tcPr>
            <w:tcW w:w="1557" w:type="dxa"/>
            <w:tcBorders>
              <w:top w:val="single" w:sz="6" w:space="0" w:color="000000"/>
              <w:left w:val="single" w:sz="4" w:space="0" w:color="auto"/>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0E2E2C61" w14:textId="137074E3" w:rsidR="006C73C6" w:rsidRDefault="006C73C6" w:rsidP="006C73C6">
            <w:pPr>
              <w:spacing w:line="254" w:lineRule="auto"/>
              <w:rPr>
                <w:sz w:val="22"/>
                <w:szCs w:val="22"/>
                <w:lang w:val="ro-MD" w:eastAsia="en-US"/>
              </w:rPr>
            </w:pPr>
          </w:p>
        </w:tc>
        <w:tc>
          <w:tcPr>
            <w:tcW w:w="2270" w:type="dxa"/>
            <w:vMerge w:val="restart"/>
            <w:tcBorders>
              <w:left w:val="single" w:sz="6" w:space="0" w:color="000000"/>
              <w:right w:val="single" w:sz="4" w:space="0" w:color="auto"/>
            </w:tcBorders>
            <w:vAlign w:val="center"/>
            <w:hideMark/>
          </w:tcPr>
          <w:p w14:paraId="1C694741" w14:textId="28A45BE1" w:rsidR="006C73C6" w:rsidRPr="006C73C6" w:rsidRDefault="006C73C6" w:rsidP="006C73C6">
            <w:pPr>
              <w:spacing w:line="276" w:lineRule="auto"/>
              <w:jc w:val="center"/>
              <w:rPr>
                <w:sz w:val="22"/>
                <w:szCs w:val="22"/>
                <w:lang w:val="ro-MD" w:eastAsia="en-US"/>
              </w:rPr>
            </w:pPr>
            <w:r w:rsidRPr="006C73C6">
              <w:rPr>
                <w:sz w:val="22"/>
                <w:szCs w:val="22"/>
                <w:lang w:val="ro-MD" w:eastAsia="en-US"/>
              </w:rPr>
              <w:t>Conform pct. 2.1</w:t>
            </w:r>
          </w:p>
        </w:tc>
      </w:tr>
      <w:tr w:rsidR="006C73C6" w:rsidRPr="00AA6AC1" w14:paraId="6E634C7F" w14:textId="77777777" w:rsidTr="00DC75FC">
        <w:tc>
          <w:tcPr>
            <w:tcW w:w="56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48366E59" w14:textId="38A029F7" w:rsidR="006C73C6" w:rsidRDefault="006C73C6" w:rsidP="006C73C6">
            <w:pPr>
              <w:spacing w:line="254" w:lineRule="auto"/>
              <w:jc w:val="center"/>
              <w:rPr>
                <w:b/>
                <w:bCs/>
                <w:sz w:val="24"/>
                <w:szCs w:val="24"/>
                <w:lang w:val="ro-MD" w:eastAsia="en-US"/>
              </w:rPr>
            </w:pPr>
            <w:r>
              <w:rPr>
                <w:b/>
                <w:bCs/>
                <w:sz w:val="24"/>
                <w:szCs w:val="24"/>
                <w:lang w:val="ro-MD" w:eastAsia="en-US"/>
              </w:rPr>
              <w:t>1.2</w:t>
            </w:r>
          </w:p>
        </w:tc>
        <w:tc>
          <w:tcPr>
            <w:tcW w:w="3545" w:type="dxa"/>
            <w:tcBorders>
              <w:top w:val="single" w:sz="4" w:space="0" w:color="auto"/>
              <w:left w:val="single" w:sz="6" w:space="0" w:color="000000"/>
              <w:bottom w:val="single" w:sz="4" w:space="0" w:color="auto"/>
              <w:right w:val="single" w:sz="4" w:space="0" w:color="auto"/>
            </w:tcBorders>
            <w:shd w:val="clear" w:color="auto" w:fill="FFFFFF" w:themeFill="background1"/>
            <w:tcMar>
              <w:top w:w="24" w:type="dxa"/>
              <w:left w:w="48" w:type="dxa"/>
              <w:bottom w:w="24" w:type="dxa"/>
              <w:right w:w="48" w:type="dxa"/>
            </w:tcMar>
            <w:vAlign w:val="center"/>
            <w:hideMark/>
          </w:tcPr>
          <w:p w14:paraId="6B341682" w14:textId="63F8E874" w:rsidR="006C73C6" w:rsidRDefault="006C73C6" w:rsidP="006C73C6">
            <w:pPr>
              <w:spacing w:line="254" w:lineRule="auto"/>
              <w:rPr>
                <w:b/>
                <w:bCs/>
                <w:sz w:val="22"/>
                <w:szCs w:val="22"/>
                <w:lang w:val="ro-MD" w:eastAsia="en-US"/>
              </w:rPr>
            </w:pPr>
            <w:r>
              <w:rPr>
                <w:sz w:val="23"/>
                <w:szCs w:val="23"/>
                <w:lang w:val="ro-MD"/>
              </w:rPr>
              <w:t>S</w:t>
            </w:r>
            <w:r w:rsidRPr="003A59DA">
              <w:rPr>
                <w:sz w:val="23"/>
                <w:szCs w:val="23"/>
                <w:lang w:val="ro-MD"/>
              </w:rPr>
              <w:t>erviciilor de pregătire și ajustare a Situațiilor Financiare a Î.S. “Administraţia de Stat a Drumurilor” întocmite în conformitate cu Standardele Internaționale de Raportare Financiară (IFRS) pentru anii financiari încheiați la 31 decembrie 2023</w:t>
            </w:r>
          </w:p>
        </w:tc>
        <w:tc>
          <w:tcPr>
            <w:tcW w:w="851" w:type="dxa"/>
            <w:vMerge/>
            <w:tcBorders>
              <w:top w:val="single" w:sz="4" w:space="0" w:color="auto"/>
              <w:left w:val="single" w:sz="4" w:space="0" w:color="auto"/>
              <w:bottom w:val="single" w:sz="4" w:space="0" w:color="auto"/>
              <w:right w:val="single" w:sz="6" w:space="0" w:color="000000"/>
            </w:tcBorders>
            <w:vAlign w:val="center"/>
            <w:hideMark/>
          </w:tcPr>
          <w:p w14:paraId="485072AF" w14:textId="77777777" w:rsidR="006C73C6" w:rsidRDefault="006C73C6" w:rsidP="006C73C6">
            <w:pPr>
              <w:spacing w:line="276" w:lineRule="auto"/>
              <w:rPr>
                <w:b/>
                <w:bCs/>
                <w:sz w:val="22"/>
                <w:szCs w:val="22"/>
                <w:lang w:val="ro-MD" w:eastAsia="en-US"/>
              </w:rPr>
            </w:pPr>
          </w:p>
        </w:tc>
        <w:tc>
          <w:tcPr>
            <w:tcW w:w="1559" w:type="dxa"/>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514C8E59" w14:textId="10D1F852" w:rsidR="006C73C6" w:rsidRDefault="006C73C6" w:rsidP="006C73C6">
            <w:pPr>
              <w:spacing w:line="254" w:lineRule="auto"/>
              <w:rPr>
                <w:sz w:val="22"/>
                <w:szCs w:val="22"/>
                <w:lang w:val="ro-MD" w:eastAsia="en-US"/>
              </w:rPr>
            </w:pPr>
          </w:p>
        </w:tc>
        <w:tc>
          <w:tcPr>
            <w:tcW w:w="1557" w:type="dxa"/>
            <w:tcBorders>
              <w:top w:val="single" w:sz="6" w:space="0" w:color="000000"/>
              <w:left w:val="single" w:sz="4" w:space="0" w:color="auto"/>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00FDBFF5" w14:textId="558400A8" w:rsidR="006C73C6" w:rsidRDefault="006C73C6" w:rsidP="006C73C6">
            <w:pPr>
              <w:spacing w:line="254" w:lineRule="auto"/>
              <w:rPr>
                <w:sz w:val="22"/>
                <w:szCs w:val="22"/>
                <w:lang w:val="ro-MD" w:eastAsia="en-US"/>
              </w:rPr>
            </w:pPr>
          </w:p>
        </w:tc>
        <w:tc>
          <w:tcPr>
            <w:tcW w:w="2270" w:type="dxa"/>
            <w:vMerge/>
            <w:tcBorders>
              <w:left w:val="single" w:sz="6" w:space="0" w:color="000000"/>
              <w:right w:val="single" w:sz="4" w:space="0" w:color="auto"/>
            </w:tcBorders>
            <w:vAlign w:val="center"/>
            <w:hideMark/>
          </w:tcPr>
          <w:p w14:paraId="21B9C264" w14:textId="77777777" w:rsidR="006C73C6" w:rsidRDefault="006C73C6" w:rsidP="006C73C6">
            <w:pPr>
              <w:spacing w:line="276" w:lineRule="auto"/>
              <w:rPr>
                <w:b/>
                <w:bCs/>
                <w:sz w:val="22"/>
                <w:szCs w:val="22"/>
                <w:lang w:val="ro-MD" w:eastAsia="en-US"/>
              </w:rPr>
            </w:pPr>
          </w:p>
        </w:tc>
      </w:tr>
      <w:tr w:rsidR="006C73C6" w14:paraId="7695B658" w14:textId="77777777" w:rsidTr="00DC75FC">
        <w:tc>
          <w:tcPr>
            <w:tcW w:w="4113" w:type="dxa"/>
            <w:gridSpan w:val="2"/>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727A8521" w14:textId="77777777" w:rsidR="006C73C6" w:rsidRDefault="006C73C6">
            <w:pPr>
              <w:spacing w:line="254" w:lineRule="auto"/>
              <w:jc w:val="center"/>
              <w:rPr>
                <w:b/>
                <w:bCs/>
                <w:sz w:val="22"/>
                <w:szCs w:val="22"/>
                <w:lang w:val="ro-MD" w:eastAsia="en-US"/>
              </w:rPr>
            </w:pPr>
            <w:r>
              <w:rPr>
                <w:b/>
                <w:bCs/>
                <w:sz w:val="22"/>
                <w:szCs w:val="22"/>
                <w:lang w:val="ro-MD" w:eastAsia="en-US"/>
              </w:rPr>
              <w:t xml:space="preserve">Total </w:t>
            </w:r>
          </w:p>
        </w:tc>
        <w:tc>
          <w:tcPr>
            <w:tcW w:w="851" w:type="dxa"/>
            <w:tcBorders>
              <w:top w:val="single" w:sz="4" w:space="0" w:color="auto"/>
              <w:left w:val="single" w:sz="4" w:space="0" w:color="auto"/>
              <w:bottom w:val="single" w:sz="6" w:space="0" w:color="000000"/>
              <w:right w:val="single" w:sz="6" w:space="0" w:color="000000"/>
            </w:tcBorders>
            <w:shd w:val="clear" w:color="auto" w:fill="FFFFFF" w:themeFill="background1"/>
            <w:tcMar>
              <w:top w:w="15" w:type="dxa"/>
              <w:left w:w="15" w:type="dxa"/>
              <w:bottom w:w="15" w:type="dxa"/>
              <w:right w:w="15" w:type="dxa"/>
            </w:tcMar>
          </w:tcPr>
          <w:p w14:paraId="61523541" w14:textId="77777777" w:rsidR="006C73C6" w:rsidRDefault="006C73C6">
            <w:pPr>
              <w:spacing w:after="160" w:line="254" w:lineRule="auto"/>
              <w:jc w:val="center"/>
              <w:rPr>
                <w:b/>
                <w:bCs/>
                <w:sz w:val="22"/>
                <w:szCs w:val="22"/>
                <w:lang w:val="ro-MD" w:eastAsia="en-US"/>
              </w:rPr>
            </w:pPr>
          </w:p>
        </w:tc>
        <w:tc>
          <w:tcPr>
            <w:tcW w:w="1559" w:type="dxa"/>
            <w:tcBorders>
              <w:top w:val="single" w:sz="6" w:space="0" w:color="000000"/>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hideMark/>
          </w:tcPr>
          <w:p w14:paraId="29D1D89B" w14:textId="7115729D" w:rsidR="006C73C6" w:rsidRDefault="006C73C6" w:rsidP="006C73C6">
            <w:pPr>
              <w:spacing w:line="254" w:lineRule="auto"/>
              <w:rPr>
                <w:b/>
                <w:bCs/>
                <w:sz w:val="22"/>
                <w:szCs w:val="22"/>
                <w:lang w:val="ro-MD" w:eastAsia="en-US"/>
              </w:rPr>
            </w:pPr>
          </w:p>
        </w:tc>
        <w:tc>
          <w:tcPr>
            <w:tcW w:w="1557" w:type="dxa"/>
            <w:tcBorders>
              <w:top w:val="single" w:sz="6" w:space="0" w:color="000000"/>
              <w:left w:val="single" w:sz="4" w:space="0" w:color="auto"/>
              <w:bottom w:val="single" w:sz="6" w:space="0" w:color="000000"/>
              <w:right w:val="single" w:sz="6" w:space="0" w:color="000000"/>
            </w:tcBorders>
            <w:shd w:val="clear" w:color="auto" w:fill="FFFFFF" w:themeFill="background1"/>
            <w:tcMar>
              <w:top w:w="24" w:type="dxa"/>
              <w:left w:w="48" w:type="dxa"/>
              <w:bottom w:w="24" w:type="dxa"/>
              <w:right w:w="48" w:type="dxa"/>
            </w:tcMar>
            <w:hideMark/>
          </w:tcPr>
          <w:p w14:paraId="726F6B8D" w14:textId="1CD7F6D3" w:rsidR="006C73C6" w:rsidRDefault="006C73C6" w:rsidP="006C73C6">
            <w:pPr>
              <w:spacing w:line="254" w:lineRule="auto"/>
              <w:rPr>
                <w:b/>
                <w:bCs/>
                <w:sz w:val="22"/>
                <w:szCs w:val="22"/>
                <w:lang w:val="ro-MD" w:eastAsia="en-US"/>
              </w:rPr>
            </w:pPr>
          </w:p>
        </w:tc>
        <w:tc>
          <w:tcPr>
            <w:tcW w:w="2270" w:type="dxa"/>
            <w:vMerge/>
            <w:tcBorders>
              <w:left w:val="single" w:sz="6" w:space="0" w:color="000000"/>
              <w:bottom w:val="single" w:sz="6" w:space="0" w:color="000000"/>
              <w:right w:val="single" w:sz="4" w:space="0" w:color="auto"/>
            </w:tcBorders>
            <w:shd w:val="clear" w:color="auto" w:fill="FFFFFF" w:themeFill="background1"/>
            <w:tcMar>
              <w:top w:w="24" w:type="dxa"/>
              <w:left w:w="48" w:type="dxa"/>
              <w:bottom w:w="24" w:type="dxa"/>
              <w:right w:w="48" w:type="dxa"/>
            </w:tcMar>
          </w:tcPr>
          <w:p w14:paraId="377DF7BC" w14:textId="77777777" w:rsidR="006C73C6" w:rsidRDefault="006C73C6">
            <w:pPr>
              <w:spacing w:line="254" w:lineRule="auto"/>
              <w:jc w:val="center"/>
              <w:rPr>
                <w:b/>
                <w:bCs/>
                <w:sz w:val="22"/>
                <w:szCs w:val="22"/>
                <w:lang w:val="ro-MD" w:eastAsia="en-US"/>
              </w:rPr>
            </w:pPr>
          </w:p>
        </w:tc>
      </w:tr>
    </w:tbl>
    <w:p w14:paraId="68814002" w14:textId="77777777" w:rsidR="00A45E1D" w:rsidRDefault="00A45E1D" w:rsidP="00A45E1D">
      <w:pPr>
        <w:jc w:val="center"/>
        <w:rPr>
          <w:noProof/>
          <w:sz w:val="24"/>
          <w:szCs w:val="24"/>
          <w:lang w:val="ro-RO" w:eastAsia="en-US"/>
        </w:rPr>
      </w:pPr>
    </w:p>
    <w:p w14:paraId="41817840" w14:textId="77777777" w:rsidR="00A45E1D" w:rsidRDefault="00A45E1D" w:rsidP="00A45E1D">
      <w:pPr>
        <w:jc w:val="center"/>
        <w:rPr>
          <w:noProof/>
          <w:sz w:val="24"/>
          <w:szCs w:val="24"/>
          <w:lang w:val="ro-RO" w:eastAsia="en-US"/>
        </w:rPr>
      </w:pPr>
    </w:p>
    <w:p w14:paraId="1EEEFBD4" w14:textId="77777777" w:rsidR="00A45E1D" w:rsidRDefault="00A45E1D" w:rsidP="00A45E1D">
      <w:pPr>
        <w:jc w:val="center"/>
        <w:rPr>
          <w:noProof/>
          <w:sz w:val="24"/>
          <w:szCs w:val="24"/>
          <w:lang w:val="ro-RO" w:eastAsia="en-US"/>
        </w:rPr>
      </w:pPr>
    </w:p>
    <w:p w14:paraId="513FBFEB" w14:textId="77777777" w:rsidR="00A45E1D" w:rsidRDefault="00A45E1D" w:rsidP="00A45E1D">
      <w:pPr>
        <w:rPr>
          <w:sz w:val="24"/>
          <w:szCs w:val="24"/>
          <w:lang w:val="en-US"/>
        </w:rPr>
      </w:pPr>
    </w:p>
    <w:p w14:paraId="15B2744A" w14:textId="77777777" w:rsidR="00A45E1D" w:rsidRDefault="00A45E1D" w:rsidP="00A45E1D">
      <w:pPr>
        <w:jc w:val="center"/>
        <w:rPr>
          <w:sz w:val="24"/>
          <w:szCs w:val="24"/>
          <w:lang w:val="en-US"/>
        </w:rPr>
      </w:pPr>
    </w:p>
    <w:p w14:paraId="7A23ED28" w14:textId="77777777" w:rsidR="00A45E1D" w:rsidRDefault="00A45E1D" w:rsidP="00A45E1D">
      <w:pPr>
        <w:jc w:val="center"/>
        <w:rPr>
          <w:sz w:val="24"/>
          <w:szCs w:val="24"/>
          <w:lang w:val="en-US"/>
        </w:rPr>
      </w:pPr>
    </w:p>
    <w:tbl>
      <w:tblPr>
        <w:tblpPr w:leftFromText="180" w:rightFromText="180" w:bottomFromText="160" w:vertAnchor="text" w:horzAnchor="margin" w:tblpY="-196"/>
        <w:tblOverlap w:val="never"/>
        <w:tblW w:w="9210" w:type="dxa"/>
        <w:tblLayout w:type="fixed"/>
        <w:tblLook w:val="04A0" w:firstRow="1" w:lastRow="0" w:firstColumn="1" w:lastColumn="0" w:noHBand="0" w:noVBand="1"/>
      </w:tblPr>
      <w:tblGrid>
        <w:gridCol w:w="5188"/>
        <w:gridCol w:w="764"/>
        <w:gridCol w:w="3258"/>
      </w:tblGrid>
      <w:tr w:rsidR="00A45E1D" w14:paraId="4E7987B6" w14:textId="77777777" w:rsidTr="00A45E1D">
        <w:tc>
          <w:tcPr>
            <w:tcW w:w="5191" w:type="dxa"/>
            <w:tcMar>
              <w:top w:w="24" w:type="dxa"/>
              <w:left w:w="48" w:type="dxa"/>
              <w:bottom w:w="24" w:type="dxa"/>
              <w:right w:w="48" w:type="dxa"/>
            </w:tcMar>
            <w:hideMark/>
          </w:tcPr>
          <w:p w14:paraId="4F4E132A" w14:textId="77777777" w:rsidR="00A45E1D" w:rsidRDefault="00A45E1D">
            <w:pPr>
              <w:spacing w:line="254" w:lineRule="auto"/>
              <w:rPr>
                <w:b/>
                <w:bCs/>
                <w:sz w:val="24"/>
                <w:szCs w:val="24"/>
                <w:lang w:val="ro-MD" w:eastAsia="en-US"/>
              </w:rPr>
            </w:pPr>
            <w:r>
              <w:rPr>
                <w:b/>
                <w:bCs/>
                <w:sz w:val="24"/>
                <w:szCs w:val="24"/>
                <w:lang w:val="ro-MD" w:eastAsia="en-US"/>
              </w:rPr>
              <w:t xml:space="preserve">Beneficiarul:______________            </w:t>
            </w:r>
          </w:p>
          <w:p w14:paraId="01420103" w14:textId="77777777" w:rsidR="00A45E1D" w:rsidRDefault="00A45E1D">
            <w:pPr>
              <w:spacing w:line="254" w:lineRule="auto"/>
              <w:ind w:firstLine="567"/>
              <w:jc w:val="both"/>
              <w:rPr>
                <w:b/>
                <w:bCs/>
                <w:sz w:val="24"/>
                <w:szCs w:val="24"/>
                <w:lang w:val="ro-MD" w:eastAsia="en-US"/>
              </w:rPr>
            </w:pPr>
            <w:r>
              <w:rPr>
                <w:b/>
                <w:bCs/>
                <w:sz w:val="24"/>
                <w:szCs w:val="24"/>
                <w:lang w:val="ro-MD" w:eastAsia="en-US"/>
              </w:rPr>
              <w:t> </w:t>
            </w:r>
          </w:p>
          <w:p w14:paraId="5C2D7FE5" w14:textId="77777777" w:rsidR="00A45E1D" w:rsidRDefault="00A45E1D">
            <w:pPr>
              <w:spacing w:line="254" w:lineRule="auto"/>
              <w:ind w:firstLine="567"/>
              <w:jc w:val="both"/>
              <w:rPr>
                <w:b/>
                <w:bCs/>
                <w:sz w:val="24"/>
                <w:szCs w:val="24"/>
                <w:lang w:val="ro-MD" w:eastAsia="en-US"/>
              </w:rPr>
            </w:pPr>
            <w:r>
              <w:rPr>
                <w:b/>
                <w:bCs/>
                <w:sz w:val="24"/>
                <w:szCs w:val="24"/>
                <w:lang w:val="ro-MD" w:eastAsia="en-US"/>
              </w:rPr>
              <w:t> </w:t>
            </w:r>
          </w:p>
        </w:tc>
        <w:tc>
          <w:tcPr>
            <w:tcW w:w="764" w:type="dxa"/>
            <w:tcMar>
              <w:top w:w="15" w:type="dxa"/>
              <w:left w:w="15" w:type="dxa"/>
              <w:bottom w:w="15" w:type="dxa"/>
              <w:right w:w="15" w:type="dxa"/>
            </w:tcMar>
          </w:tcPr>
          <w:p w14:paraId="589049AF" w14:textId="77777777" w:rsidR="00A45E1D" w:rsidRDefault="00A45E1D">
            <w:pPr>
              <w:keepNext/>
              <w:keepLines/>
              <w:spacing w:before="200" w:line="254" w:lineRule="auto"/>
              <w:jc w:val="both"/>
              <w:outlineLvl w:val="2"/>
              <w:rPr>
                <w:b/>
                <w:bCs/>
                <w:sz w:val="24"/>
                <w:szCs w:val="24"/>
                <w:lang w:val="ro-MD" w:eastAsia="en-US"/>
              </w:rPr>
            </w:pPr>
          </w:p>
        </w:tc>
        <w:tc>
          <w:tcPr>
            <w:tcW w:w="3260" w:type="dxa"/>
            <w:tcMar>
              <w:top w:w="24" w:type="dxa"/>
              <w:left w:w="48" w:type="dxa"/>
              <w:bottom w:w="24" w:type="dxa"/>
              <w:right w:w="48" w:type="dxa"/>
            </w:tcMar>
            <w:hideMark/>
          </w:tcPr>
          <w:p w14:paraId="3267AD8B" w14:textId="77777777" w:rsidR="00A45E1D" w:rsidRDefault="00A45E1D">
            <w:pPr>
              <w:spacing w:line="254" w:lineRule="auto"/>
              <w:jc w:val="both"/>
              <w:rPr>
                <w:b/>
                <w:bCs/>
                <w:sz w:val="24"/>
                <w:szCs w:val="24"/>
                <w:lang w:val="ro-MD" w:eastAsia="en-US"/>
              </w:rPr>
            </w:pPr>
            <w:r>
              <w:rPr>
                <w:b/>
                <w:bCs/>
                <w:sz w:val="24"/>
                <w:szCs w:val="24"/>
                <w:lang w:val="ro-MD" w:eastAsia="en-US"/>
              </w:rPr>
              <w:t>Prestatorul:______________ </w:t>
            </w:r>
          </w:p>
        </w:tc>
      </w:tr>
      <w:tr w:rsidR="00A45E1D" w14:paraId="5DE39AD4" w14:textId="77777777" w:rsidTr="00A45E1D">
        <w:tc>
          <w:tcPr>
            <w:tcW w:w="5191" w:type="dxa"/>
            <w:tcMar>
              <w:top w:w="24" w:type="dxa"/>
              <w:left w:w="48" w:type="dxa"/>
              <w:bottom w:w="24" w:type="dxa"/>
              <w:right w:w="48" w:type="dxa"/>
            </w:tcMar>
          </w:tcPr>
          <w:p w14:paraId="27581F45" w14:textId="77777777" w:rsidR="00A45E1D" w:rsidRDefault="00A45E1D">
            <w:pPr>
              <w:spacing w:line="254" w:lineRule="auto"/>
              <w:rPr>
                <w:b/>
                <w:bCs/>
                <w:lang w:val="ro-MD" w:eastAsia="en-US"/>
              </w:rPr>
            </w:pPr>
          </w:p>
        </w:tc>
        <w:tc>
          <w:tcPr>
            <w:tcW w:w="764" w:type="dxa"/>
            <w:tcMar>
              <w:top w:w="15" w:type="dxa"/>
              <w:left w:w="15" w:type="dxa"/>
              <w:bottom w:w="15" w:type="dxa"/>
              <w:right w:w="15" w:type="dxa"/>
            </w:tcMar>
          </w:tcPr>
          <w:p w14:paraId="7AB45ED9" w14:textId="77777777" w:rsidR="00A45E1D" w:rsidRDefault="00A45E1D">
            <w:pPr>
              <w:keepNext/>
              <w:keepLines/>
              <w:spacing w:before="200" w:line="254" w:lineRule="auto"/>
              <w:jc w:val="both"/>
              <w:outlineLvl w:val="2"/>
              <w:rPr>
                <w:b/>
                <w:bCs/>
                <w:lang w:val="ro-MD" w:eastAsia="en-US"/>
              </w:rPr>
            </w:pPr>
          </w:p>
        </w:tc>
        <w:tc>
          <w:tcPr>
            <w:tcW w:w="3260" w:type="dxa"/>
            <w:tcMar>
              <w:top w:w="24" w:type="dxa"/>
              <w:left w:w="48" w:type="dxa"/>
              <w:bottom w:w="24" w:type="dxa"/>
              <w:right w:w="48" w:type="dxa"/>
            </w:tcMar>
          </w:tcPr>
          <w:p w14:paraId="74A7A14A" w14:textId="77777777" w:rsidR="00A45E1D" w:rsidRDefault="00A45E1D">
            <w:pPr>
              <w:spacing w:line="254" w:lineRule="auto"/>
              <w:jc w:val="both"/>
              <w:rPr>
                <w:b/>
                <w:bCs/>
                <w:lang w:val="ro-MD" w:eastAsia="en-US"/>
              </w:rPr>
            </w:pPr>
          </w:p>
        </w:tc>
      </w:tr>
    </w:tbl>
    <w:p w14:paraId="27C65091" w14:textId="77777777" w:rsidR="00A45E1D" w:rsidRPr="00E02B81" w:rsidRDefault="00A45E1D">
      <w:pPr>
        <w:rPr>
          <w:lang w:val="ro-RO"/>
        </w:rPr>
      </w:pPr>
    </w:p>
    <w:sectPr w:rsidR="00A45E1D" w:rsidRPr="00E02B81" w:rsidSect="00595C8C">
      <w:footerReference w:type="default" r:id="rId7"/>
      <w:pgSz w:w="11906" w:h="16838"/>
      <w:pgMar w:top="426" w:right="851" w:bottom="851" w:left="1701"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D4436" w14:textId="77777777" w:rsidR="00706C30" w:rsidRDefault="00706C30">
      <w:r>
        <w:separator/>
      </w:r>
    </w:p>
  </w:endnote>
  <w:endnote w:type="continuationSeparator" w:id="0">
    <w:p w14:paraId="35B05DCD" w14:textId="77777777" w:rsidR="00706C30" w:rsidRDefault="0070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5537483"/>
      <w:docPartObj>
        <w:docPartGallery w:val="Page Numbers (Bottom of Page)"/>
        <w:docPartUnique/>
      </w:docPartObj>
    </w:sdtPr>
    <w:sdtEndPr/>
    <w:sdtContent>
      <w:p w14:paraId="514D9B8C" w14:textId="28ECC04E" w:rsidR="001A4E6D" w:rsidRPr="001457A1" w:rsidRDefault="00F102B1" w:rsidP="00B505DC">
        <w:pPr>
          <w:pStyle w:val="a5"/>
          <w:jc w:val="center"/>
        </w:pPr>
        <w:r w:rsidRPr="001457A1">
          <w:fldChar w:fldCharType="begin"/>
        </w:r>
        <w:r w:rsidRPr="001457A1">
          <w:instrText>PAGE   \* MERGEFORMAT</w:instrText>
        </w:r>
        <w:r w:rsidRPr="001457A1">
          <w:fldChar w:fldCharType="separate"/>
        </w:r>
        <w:r w:rsidR="009A3F7C">
          <w:rPr>
            <w:noProof/>
          </w:rPr>
          <w:t>3</w:t>
        </w:r>
        <w:r w:rsidRPr="001457A1">
          <w:fldChar w:fldCharType="end"/>
        </w:r>
      </w:p>
    </w:sdtContent>
  </w:sdt>
  <w:p w14:paraId="29551A2F" w14:textId="77777777" w:rsidR="001A4E6D" w:rsidRDefault="001A4E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33513" w14:textId="77777777" w:rsidR="00706C30" w:rsidRDefault="00706C30">
      <w:r>
        <w:separator/>
      </w:r>
    </w:p>
  </w:footnote>
  <w:footnote w:type="continuationSeparator" w:id="0">
    <w:p w14:paraId="140503BB" w14:textId="77777777" w:rsidR="00706C30" w:rsidRDefault="00706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F"/>
    <w:multiLevelType w:val="singleLevel"/>
    <w:tmpl w:val="0652B976"/>
    <w:name w:val="WW8Num23"/>
    <w:lvl w:ilvl="0">
      <w:start w:val="1"/>
      <w:numFmt w:val="lowerLetter"/>
      <w:lvlText w:val="%1)"/>
      <w:lvlJc w:val="left"/>
      <w:pPr>
        <w:tabs>
          <w:tab w:val="num" w:pos="1854"/>
        </w:tabs>
        <w:ind w:left="720" w:firstLine="1077"/>
      </w:pPr>
      <w:rPr>
        <w:sz w:val="24"/>
        <w:szCs w:val="24"/>
      </w:rPr>
    </w:lvl>
  </w:abstractNum>
  <w:abstractNum w:abstractNumId="2" w15:restartNumberingAfterBreak="0">
    <w:nsid w:val="44A35197"/>
    <w:multiLevelType w:val="hybridMultilevel"/>
    <w:tmpl w:val="9634B58A"/>
    <w:lvl w:ilvl="0" w:tplc="E004A3DE">
      <w:start w:val="1"/>
      <w:numFmt w:val="decimal"/>
      <w:lvlText w:val="%1)"/>
      <w:lvlJc w:val="left"/>
      <w:pPr>
        <w:ind w:left="826"/>
      </w:pPr>
      <w:rPr>
        <w:rFonts w:ascii="Times New Roman" w:eastAsia="Times New Roman" w:hAnsi="Times New Roman" w:cs="Times New Roman"/>
        <w:b w:val="0"/>
        <w:i w:val="0"/>
        <w:strike w:val="0"/>
        <w:dstrike w:val="0"/>
        <w:color w:val="auto"/>
        <w:sz w:val="24"/>
        <w:szCs w:val="24"/>
        <w:u w:val="none" w:color="000000"/>
        <w:bdr w:val="none" w:sz="0" w:space="0" w:color="auto"/>
        <w:shd w:val="clear" w:color="auto" w:fill="auto"/>
        <w:vertAlign w:val="baseline"/>
      </w:rPr>
    </w:lvl>
    <w:lvl w:ilvl="1" w:tplc="568222A0">
      <w:start w:val="1"/>
      <w:numFmt w:val="lowerLetter"/>
      <w:lvlText w:val="%2"/>
      <w:lvlJc w:val="left"/>
      <w:pPr>
        <w:ind w:left="1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C27AA8">
      <w:start w:val="1"/>
      <w:numFmt w:val="lowerRoman"/>
      <w:lvlText w:val="%3"/>
      <w:lvlJc w:val="left"/>
      <w:pPr>
        <w:ind w:left="2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D4D08C">
      <w:start w:val="1"/>
      <w:numFmt w:val="decimal"/>
      <w:lvlText w:val="%4"/>
      <w:lvlJc w:val="left"/>
      <w:pPr>
        <w:ind w:left="3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6078E">
      <w:start w:val="1"/>
      <w:numFmt w:val="lowerLetter"/>
      <w:lvlText w:val="%5"/>
      <w:lvlJc w:val="left"/>
      <w:pPr>
        <w:ind w:left="3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16A6E8">
      <w:start w:val="1"/>
      <w:numFmt w:val="lowerRoman"/>
      <w:lvlText w:val="%6"/>
      <w:lvlJc w:val="left"/>
      <w:pPr>
        <w:ind w:left="4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8C29E6">
      <w:start w:val="1"/>
      <w:numFmt w:val="decimal"/>
      <w:lvlText w:val="%7"/>
      <w:lvlJc w:val="left"/>
      <w:pPr>
        <w:ind w:left="5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F87112">
      <w:start w:val="1"/>
      <w:numFmt w:val="lowerLetter"/>
      <w:lvlText w:val="%8"/>
      <w:lvlJc w:val="left"/>
      <w:pPr>
        <w:ind w:left="6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B03526">
      <w:start w:val="1"/>
      <w:numFmt w:val="lowerRoman"/>
      <w:lvlText w:val="%9"/>
      <w:lvlJc w:val="left"/>
      <w:pPr>
        <w:ind w:left="6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F917D3B"/>
    <w:multiLevelType w:val="hybridMultilevel"/>
    <w:tmpl w:val="25D2548C"/>
    <w:lvl w:ilvl="0" w:tplc="2A00A528">
      <w:start w:val="5"/>
      <w:numFmt w:val="bullet"/>
      <w:lvlText w:val="-"/>
      <w:lvlJc w:val="left"/>
      <w:pPr>
        <w:ind w:left="1287" w:hanging="360"/>
      </w:pPr>
      <w:rPr>
        <w:rFonts w:ascii="Times New Roman" w:eastAsia="Times New Roman" w:hAnsi="Times New Roman" w:cs="Times New Roman" w:hint="default"/>
        <w: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EA87074"/>
    <w:multiLevelType w:val="hybridMultilevel"/>
    <w:tmpl w:val="B61836E8"/>
    <w:lvl w:ilvl="0" w:tplc="2A00A528">
      <w:start w:val="5"/>
      <w:numFmt w:val="bullet"/>
      <w:lvlText w:val="-"/>
      <w:lvlJc w:val="left"/>
      <w:pPr>
        <w:ind w:left="720" w:hanging="360"/>
      </w:pPr>
      <w:rPr>
        <w:rFonts w:ascii="Times New Roman" w:eastAsia="Times New Roma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FAD04B0"/>
    <w:multiLevelType w:val="hybridMultilevel"/>
    <w:tmpl w:val="260C081A"/>
    <w:lvl w:ilvl="0" w:tplc="4E929DF8">
      <w:start w:val="1"/>
      <w:numFmt w:val="lowerLetter"/>
      <w:lvlText w:val="%1."/>
      <w:lvlJc w:val="left"/>
      <w:pPr>
        <w:ind w:left="1211" w:hanging="360"/>
      </w:pPr>
      <w:rPr>
        <w:rFonts w:hint="default"/>
        <w:b w:val="0"/>
        <w:bCs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15:restartNumberingAfterBreak="0">
    <w:nsid w:val="7F507C5D"/>
    <w:multiLevelType w:val="hybridMultilevel"/>
    <w:tmpl w:val="0A3CFED2"/>
    <w:lvl w:ilvl="0" w:tplc="792055BA">
      <w:start w:val="1"/>
      <w:numFmt w:val="decimal"/>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
  </w:num>
  <w:num w:numId="2">
    <w:abstractNumId w:val="0"/>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2A66"/>
    <w:rsid w:val="000C2B23"/>
    <w:rsid w:val="000D41E9"/>
    <w:rsid w:val="000F5790"/>
    <w:rsid w:val="0016303D"/>
    <w:rsid w:val="00183CC1"/>
    <w:rsid w:val="001A4E6D"/>
    <w:rsid w:val="001F78A5"/>
    <w:rsid w:val="002C6E33"/>
    <w:rsid w:val="002F36DE"/>
    <w:rsid w:val="00317DFE"/>
    <w:rsid w:val="003767E8"/>
    <w:rsid w:val="0038364A"/>
    <w:rsid w:val="004450C6"/>
    <w:rsid w:val="00490E7E"/>
    <w:rsid w:val="004C44AD"/>
    <w:rsid w:val="004E6315"/>
    <w:rsid w:val="00503200"/>
    <w:rsid w:val="00547E12"/>
    <w:rsid w:val="005605C5"/>
    <w:rsid w:val="00595C8C"/>
    <w:rsid w:val="005B31AE"/>
    <w:rsid w:val="006C73C6"/>
    <w:rsid w:val="006E243B"/>
    <w:rsid w:val="00706C30"/>
    <w:rsid w:val="007356DE"/>
    <w:rsid w:val="0077708C"/>
    <w:rsid w:val="007A20D7"/>
    <w:rsid w:val="007E712D"/>
    <w:rsid w:val="0080609D"/>
    <w:rsid w:val="00814104"/>
    <w:rsid w:val="00816FE8"/>
    <w:rsid w:val="00887587"/>
    <w:rsid w:val="009242B9"/>
    <w:rsid w:val="009505CB"/>
    <w:rsid w:val="009915E8"/>
    <w:rsid w:val="0099577F"/>
    <w:rsid w:val="009A3F7C"/>
    <w:rsid w:val="009A40CA"/>
    <w:rsid w:val="009E16E3"/>
    <w:rsid w:val="00A45E1D"/>
    <w:rsid w:val="00A63C34"/>
    <w:rsid w:val="00AA6AC1"/>
    <w:rsid w:val="00AD2869"/>
    <w:rsid w:val="00AF4A71"/>
    <w:rsid w:val="00B06B32"/>
    <w:rsid w:val="00B62B96"/>
    <w:rsid w:val="00BD2877"/>
    <w:rsid w:val="00C80C8B"/>
    <w:rsid w:val="00D057F5"/>
    <w:rsid w:val="00D72735"/>
    <w:rsid w:val="00D742FC"/>
    <w:rsid w:val="00D8554C"/>
    <w:rsid w:val="00E02B81"/>
    <w:rsid w:val="00E41427"/>
    <w:rsid w:val="00E44066"/>
    <w:rsid w:val="00E516AA"/>
    <w:rsid w:val="00E6141C"/>
    <w:rsid w:val="00E62A2D"/>
    <w:rsid w:val="00E75ECB"/>
    <w:rsid w:val="00E82A66"/>
    <w:rsid w:val="00EB6D5E"/>
    <w:rsid w:val="00EE3D79"/>
    <w:rsid w:val="00EF2064"/>
    <w:rsid w:val="00F04FA4"/>
    <w:rsid w:val="00F102B1"/>
    <w:rsid w:val="00F16968"/>
    <w:rsid w:val="00F7130B"/>
    <w:rsid w:val="00FD7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E59B"/>
  <w15:chartTrackingRefBased/>
  <w15:docId w15:val="{A1F8E309-996A-4735-B378-310443B4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2A66"/>
    <w:pPr>
      <w:spacing w:after="0" w:line="240" w:lineRule="auto"/>
    </w:pPr>
    <w:rPr>
      <w:rFonts w:ascii="Times New Roman" w:eastAsia="Times New Roman" w:hAnsi="Times New Roman" w:cs="Times New Roman"/>
      <w:kern w:val="0"/>
      <w:sz w:val="20"/>
      <w:szCs w:val="20"/>
      <w:lang w:eastAsia="ru-RU"/>
      <w14:ligatures w14:val="none"/>
    </w:rPr>
  </w:style>
  <w:style w:type="paragraph" w:styleId="2">
    <w:name w:val="heading 2"/>
    <w:basedOn w:val="a"/>
    <w:next w:val="a"/>
    <w:link w:val="20"/>
    <w:uiPriority w:val="9"/>
    <w:unhideWhenUsed/>
    <w:qFormat/>
    <w:rsid w:val="00E02B81"/>
    <w:pPr>
      <w:keepNext/>
      <w:keepLines/>
      <w:spacing w:before="40"/>
      <w:outlineLvl w:val="1"/>
    </w:pPr>
    <w:rPr>
      <w:rFonts w:asciiTheme="majorHAnsi" w:eastAsiaTheme="majorEastAsia" w:hAnsiTheme="majorHAnsi" w:cstheme="majorBidi"/>
      <w:noProof/>
      <w:color w:val="2F5496" w:themeColor="accent1" w:themeShade="BF"/>
      <w:sz w:val="26"/>
      <w:szCs w:val="26"/>
      <w:lang w:val="ro-RO" w:eastAsia="en-US"/>
    </w:rPr>
  </w:style>
  <w:style w:type="paragraph" w:styleId="3">
    <w:name w:val="heading 3"/>
    <w:basedOn w:val="a"/>
    <w:next w:val="a"/>
    <w:link w:val="30"/>
    <w:qFormat/>
    <w:rsid w:val="00E82A66"/>
    <w:pPr>
      <w:keepNext/>
      <w:jc w:val="right"/>
      <w:outlineLvl w:val="2"/>
    </w:pPr>
    <w:rPr>
      <w:b/>
      <w:color w:val="000000"/>
      <w:sz w:val="26"/>
    </w:rPr>
  </w:style>
  <w:style w:type="paragraph" w:styleId="7">
    <w:name w:val="heading 7"/>
    <w:basedOn w:val="a"/>
    <w:next w:val="a"/>
    <w:link w:val="70"/>
    <w:uiPriority w:val="9"/>
    <w:unhideWhenUsed/>
    <w:qFormat/>
    <w:rsid w:val="00E82A6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82A66"/>
    <w:rPr>
      <w:rFonts w:ascii="Times New Roman" w:eastAsia="Times New Roman" w:hAnsi="Times New Roman" w:cs="Times New Roman"/>
      <w:b/>
      <w:color w:val="000000"/>
      <w:kern w:val="0"/>
      <w:sz w:val="26"/>
      <w:szCs w:val="20"/>
      <w:lang w:eastAsia="ru-RU"/>
      <w14:ligatures w14:val="none"/>
    </w:rPr>
  </w:style>
  <w:style w:type="character" w:customStyle="1" w:styleId="70">
    <w:name w:val="Заголовок 7 Знак"/>
    <w:basedOn w:val="a0"/>
    <w:link w:val="7"/>
    <w:uiPriority w:val="9"/>
    <w:rsid w:val="00E82A66"/>
    <w:rPr>
      <w:rFonts w:asciiTheme="majorHAnsi" w:eastAsiaTheme="majorEastAsia" w:hAnsiTheme="majorHAnsi" w:cstheme="majorBidi"/>
      <w:i/>
      <w:iCs/>
      <w:color w:val="404040" w:themeColor="text1" w:themeTint="BF"/>
      <w:kern w:val="0"/>
      <w:sz w:val="20"/>
      <w:szCs w:val="20"/>
      <w:lang w:eastAsia="ru-RU"/>
      <w14:ligatures w14:val="none"/>
    </w:rPr>
  </w:style>
  <w:style w:type="paragraph" w:styleId="a3">
    <w:name w:val="List Paragraph"/>
    <w:aliases w:val="HotarirePunct1"/>
    <w:basedOn w:val="a"/>
    <w:link w:val="a4"/>
    <w:uiPriority w:val="34"/>
    <w:qFormat/>
    <w:rsid w:val="00E82A66"/>
    <w:pPr>
      <w:ind w:left="720"/>
      <w:contextualSpacing/>
    </w:pPr>
  </w:style>
  <w:style w:type="paragraph" w:styleId="a5">
    <w:name w:val="footer"/>
    <w:basedOn w:val="a"/>
    <w:link w:val="a6"/>
    <w:uiPriority w:val="99"/>
    <w:unhideWhenUsed/>
    <w:rsid w:val="00E82A66"/>
    <w:pPr>
      <w:tabs>
        <w:tab w:val="center" w:pos="4677"/>
        <w:tab w:val="right" w:pos="9355"/>
      </w:tabs>
    </w:pPr>
  </w:style>
  <w:style w:type="character" w:customStyle="1" w:styleId="a6">
    <w:name w:val="Нижний колонтитул Знак"/>
    <w:basedOn w:val="a0"/>
    <w:link w:val="a5"/>
    <w:uiPriority w:val="99"/>
    <w:rsid w:val="00E82A66"/>
    <w:rPr>
      <w:rFonts w:ascii="Times New Roman" w:eastAsia="Times New Roman" w:hAnsi="Times New Roman" w:cs="Times New Roman"/>
      <w:kern w:val="0"/>
      <w:sz w:val="20"/>
      <w:szCs w:val="20"/>
      <w:lang w:eastAsia="ru-RU"/>
      <w14:ligatures w14:val="none"/>
    </w:rPr>
  </w:style>
  <w:style w:type="character" w:customStyle="1" w:styleId="20">
    <w:name w:val="Заголовок 2 Знак"/>
    <w:basedOn w:val="a0"/>
    <w:link w:val="2"/>
    <w:uiPriority w:val="9"/>
    <w:rsid w:val="00E02B81"/>
    <w:rPr>
      <w:rFonts w:asciiTheme="majorHAnsi" w:eastAsiaTheme="majorEastAsia" w:hAnsiTheme="majorHAnsi" w:cstheme="majorBidi"/>
      <w:noProof/>
      <w:color w:val="2F5496" w:themeColor="accent1" w:themeShade="BF"/>
      <w:kern w:val="0"/>
      <w:sz w:val="26"/>
      <w:szCs w:val="26"/>
      <w:lang w:val="ro-RO"/>
      <w14:ligatures w14:val="none"/>
    </w:rPr>
  </w:style>
  <w:style w:type="character" w:customStyle="1" w:styleId="a4">
    <w:name w:val="Абзац списка Знак"/>
    <w:aliases w:val="HotarirePunct1 Знак"/>
    <w:link w:val="a3"/>
    <w:uiPriority w:val="34"/>
    <w:locked/>
    <w:rsid w:val="00E02B81"/>
    <w:rPr>
      <w:rFonts w:ascii="Times New Roman" w:eastAsia="Times New Roman" w:hAnsi="Times New Roman" w:cs="Times New Roman"/>
      <w:kern w:val="0"/>
      <w:sz w:val="20"/>
      <w:szCs w:val="20"/>
      <w:lang w:eastAsia="ru-RU"/>
      <w14:ligatures w14:val="none"/>
    </w:rPr>
  </w:style>
  <w:style w:type="table" w:styleId="a7">
    <w:name w:val="Table Grid"/>
    <w:basedOn w:val="a1"/>
    <w:uiPriority w:val="39"/>
    <w:rsid w:val="007A20D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04FA4"/>
    <w:rPr>
      <w:rFonts w:ascii="Segoe UI" w:hAnsi="Segoe UI" w:cs="Segoe UI"/>
      <w:sz w:val="18"/>
      <w:szCs w:val="18"/>
    </w:rPr>
  </w:style>
  <w:style w:type="character" w:customStyle="1" w:styleId="a9">
    <w:name w:val="Текст выноски Знак"/>
    <w:basedOn w:val="a0"/>
    <w:link w:val="a8"/>
    <w:uiPriority w:val="99"/>
    <w:semiHidden/>
    <w:rsid w:val="00F04FA4"/>
    <w:rPr>
      <w:rFonts w:ascii="Segoe UI" w:eastAsia="Times New Roman" w:hAnsi="Segoe UI" w:cs="Segoe UI"/>
      <w:kern w:val="0"/>
      <w:sz w:val="18"/>
      <w:szCs w:val="18"/>
      <w:lang w:eastAsia="ru-RU"/>
      <w14:ligatures w14:val="none"/>
    </w:rPr>
  </w:style>
  <w:style w:type="paragraph" w:styleId="aa">
    <w:name w:val="Body Text Indent"/>
    <w:basedOn w:val="a"/>
    <w:link w:val="ab"/>
    <w:semiHidden/>
    <w:unhideWhenUsed/>
    <w:rsid w:val="00A45E1D"/>
    <w:pPr>
      <w:widowControl w:val="0"/>
      <w:autoSpaceDE w:val="0"/>
      <w:autoSpaceDN w:val="0"/>
      <w:adjustRightInd w:val="0"/>
      <w:ind w:firstLine="720"/>
    </w:pPr>
    <w:rPr>
      <w:sz w:val="24"/>
      <w:lang w:val="ro-RO"/>
    </w:rPr>
  </w:style>
  <w:style w:type="character" w:customStyle="1" w:styleId="ab">
    <w:name w:val="Основной текст с отступом Знак"/>
    <w:basedOn w:val="a0"/>
    <w:link w:val="aa"/>
    <w:semiHidden/>
    <w:rsid w:val="00A45E1D"/>
    <w:rPr>
      <w:rFonts w:ascii="Times New Roman" w:eastAsia="Times New Roman" w:hAnsi="Times New Roman" w:cs="Times New Roman"/>
      <w:kern w:val="0"/>
      <w:sz w:val="24"/>
      <w:szCs w:val="20"/>
      <w:lang w:val="ro-RO"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593781">
      <w:bodyDiv w:val="1"/>
      <w:marLeft w:val="0"/>
      <w:marRight w:val="0"/>
      <w:marTop w:val="0"/>
      <w:marBottom w:val="0"/>
      <w:divBdr>
        <w:top w:val="none" w:sz="0" w:space="0" w:color="auto"/>
        <w:left w:val="none" w:sz="0" w:space="0" w:color="auto"/>
        <w:bottom w:val="none" w:sz="0" w:space="0" w:color="auto"/>
        <w:right w:val="none" w:sz="0" w:space="0" w:color="auto"/>
      </w:divBdr>
    </w:div>
    <w:div w:id="692271958">
      <w:bodyDiv w:val="1"/>
      <w:marLeft w:val="0"/>
      <w:marRight w:val="0"/>
      <w:marTop w:val="0"/>
      <w:marBottom w:val="0"/>
      <w:divBdr>
        <w:top w:val="none" w:sz="0" w:space="0" w:color="auto"/>
        <w:left w:val="none" w:sz="0" w:space="0" w:color="auto"/>
        <w:bottom w:val="none" w:sz="0" w:space="0" w:color="auto"/>
        <w:right w:val="none" w:sz="0" w:space="0" w:color="auto"/>
      </w:divBdr>
    </w:div>
    <w:div w:id="943343012">
      <w:bodyDiv w:val="1"/>
      <w:marLeft w:val="0"/>
      <w:marRight w:val="0"/>
      <w:marTop w:val="0"/>
      <w:marBottom w:val="0"/>
      <w:divBdr>
        <w:top w:val="none" w:sz="0" w:space="0" w:color="auto"/>
        <w:left w:val="none" w:sz="0" w:space="0" w:color="auto"/>
        <w:bottom w:val="none" w:sz="0" w:space="0" w:color="auto"/>
        <w:right w:val="none" w:sz="0" w:space="0" w:color="auto"/>
      </w:divBdr>
    </w:div>
    <w:div w:id="198222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2421</Words>
  <Characters>13804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Livia IONAȘCU</dc:creator>
  <cp:keywords/>
  <dc:description/>
  <cp:lastModifiedBy>Oxana Tcacenco</cp:lastModifiedBy>
  <cp:revision>8</cp:revision>
  <cp:lastPrinted>2024-08-19T12:15:00Z</cp:lastPrinted>
  <dcterms:created xsi:type="dcterms:W3CDTF">2024-08-22T06:54:00Z</dcterms:created>
  <dcterms:modified xsi:type="dcterms:W3CDTF">2024-09-12T13:02:00Z</dcterms:modified>
</cp:coreProperties>
</file>